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26" w:rsidRPr="00E30B97" w:rsidRDefault="004C0426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</w:rPr>
      </w:pPr>
      <w:r w:rsidRPr="00E30B97">
        <w:rPr>
          <w:rFonts w:ascii="Times New Roman" w:hAnsi="Times New Roman" w:cs="Times New Roman"/>
          <w:sz w:val="28"/>
        </w:rPr>
        <w:t xml:space="preserve">Отдел образования </w:t>
      </w:r>
      <w:proofErr w:type="spellStart"/>
      <w:r w:rsidRPr="00E30B97">
        <w:rPr>
          <w:rFonts w:ascii="Times New Roman" w:hAnsi="Times New Roman" w:cs="Times New Roman"/>
          <w:sz w:val="28"/>
        </w:rPr>
        <w:t>Молодечненского</w:t>
      </w:r>
      <w:proofErr w:type="spellEnd"/>
      <w:r w:rsidRPr="00E30B97">
        <w:rPr>
          <w:rFonts w:ascii="Times New Roman" w:hAnsi="Times New Roman" w:cs="Times New Roman"/>
          <w:sz w:val="28"/>
        </w:rPr>
        <w:t xml:space="preserve"> районного</w:t>
      </w:r>
    </w:p>
    <w:p w:rsidR="004C0426" w:rsidRPr="00E30B97" w:rsidRDefault="004C0426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</w:rPr>
      </w:pPr>
      <w:r w:rsidRPr="00E30B97">
        <w:rPr>
          <w:rFonts w:ascii="Times New Roman" w:hAnsi="Times New Roman" w:cs="Times New Roman"/>
          <w:sz w:val="28"/>
        </w:rPr>
        <w:t>исполнительного комитета</w:t>
      </w:r>
    </w:p>
    <w:p w:rsidR="004C0426" w:rsidRPr="00E30B97" w:rsidRDefault="004C0426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</w:rPr>
      </w:pPr>
    </w:p>
    <w:p w:rsidR="004C0426" w:rsidRPr="00E30B97" w:rsidRDefault="003844CE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ГУО «</w:t>
      </w:r>
      <w:proofErr w:type="spellStart"/>
      <w:r w:rsidR="004C0426" w:rsidRPr="00E30B97">
        <w:rPr>
          <w:rFonts w:ascii="Times New Roman" w:hAnsi="Times New Roman" w:cs="Times New Roman"/>
          <w:sz w:val="28"/>
        </w:rPr>
        <w:t>Городокский</w:t>
      </w:r>
      <w:proofErr w:type="spellEnd"/>
      <w:r w:rsidR="004C0426" w:rsidRPr="00E30B97">
        <w:rPr>
          <w:rFonts w:ascii="Times New Roman" w:hAnsi="Times New Roman" w:cs="Times New Roman"/>
          <w:sz w:val="28"/>
        </w:rPr>
        <w:t xml:space="preserve"> учебно-педагогический комплекс</w:t>
      </w:r>
    </w:p>
    <w:p w:rsidR="004C0426" w:rsidRPr="00E30B97" w:rsidRDefault="003844CE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4C0426" w:rsidRPr="00E30B97">
        <w:rPr>
          <w:rFonts w:ascii="Times New Roman" w:hAnsi="Times New Roman" w:cs="Times New Roman"/>
          <w:sz w:val="28"/>
        </w:rPr>
        <w:t>етский сад –</w:t>
      </w:r>
      <w:r>
        <w:rPr>
          <w:rFonts w:ascii="Times New Roman" w:hAnsi="Times New Roman" w:cs="Times New Roman"/>
          <w:sz w:val="28"/>
        </w:rPr>
        <w:t xml:space="preserve"> </w:t>
      </w:r>
      <w:r w:rsidR="004C0426" w:rsidRPr="00E30B97">
        <w:rPr>
          <w:rFonts w:ascii="Times New Roman" w:hAnsi="Times New Roman" w:cs="Times New Roman"/>
          <w:sz w:val="28"/>
        </w:rPr>
        <w:t>средняя школа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4C0426" w:rsidRPr="00E30B97">
        <w:rPr>
          <w:rFonts w:ascii="Times New Roman" w:hAnsi="Times New Roman" w:cs="Times New Roman"/>
          <w:sz w:val="28"/>
        </w:rPr>
        <w:t>Молодечненского</w:t>
      </w:r>
      <w:proofErr w:type="spellEnd"/>
      <w:r w:rsidR="004C0426" w:rsidRPr="00E30B97">
        <w:rPr>
          <w:rFonts w:ascii="Times New Roman" w:hAnsi="Times New Roman" w:cs="Times New Roman"/>
          <w:sz w:val="28"/>
        </w:rPr>
        <w:t xml:space="preserve"> района»</w:t>
      </w:r>
    </w:p>
    <w:p w:rsidR="004C0426" w:rsidRPr="00E30B97" w:rsidRDefault="004C0426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</w:rPr>
      </w:pPr>
    </w:p>
    <w:p w:rsidR="004C0426" w:rsidRPr="00E30B97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Pr="00E30B97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Pr="00E30B97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Pr="00E30B97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Pr="008B2CC6" w:rsidRDefault="004C0426" w:rsidP="004C0426">
      <w:pPr>
        <w:pStyle w:val="a3"/>
        <w:ind w:left="284" w:right="278"/>
        <w:jc w:val="center"/>
        <w:rPr>
          <w:rFonts w:ascii="Georgia" w:hAnsi="Georgia"/>
          <w:b/>
          <w:sz w:val="44"/>
        </w:rPr>
      </w:pPr>
      <w:r w:rsidRPr="008B2CC6">
        <w:rPr>
          <w:rFonts w:ascii="Georgia" w:hAnsi="Georgia"/>
          <w:b/>
          <w:sz w:val="44"/>
        </w:rPr>
        <w:t>Игра</w:t>
      </w:r>
      <w:r>
        <w:rPr>
          <w:rFonts w:ascii="Georgia" w:hAnsi="Georgia"/>
          <w:b/>
          <w:sz w:val="44"/>
        </w:rPr>
        <w:t xml:space="preserve"> «Поле чудес»</w:t>
      </w:r>
    </w:p>
    <w:p w:rsidR="004C0426" w:rsidRPr="00E30B97" w:rsidRDefault="004C0426" w:rsidP="004C0426">
      <w:pPr>
        <w:pStyle w:val="1"/>
        <w:ind w:left="284" w:right="278"/>
        <w:jc w:val="center"/>
        <w:rPr>
          <w:rFonts w:ascii="Georgia" w:hAnsi="Georgia"/>
          <w:color w:val="auto"/>
          <w:sz w:val="52"/>
        </w:rPr>
      </w:pPr>
      <w:r>
        <w:rPr>
          <w:rFonts w:ascii="Georgia" w:hAnsi="Georgia"/>
          <w:color w:val="auto"/>
          <w:sz w:val="52"/>
        </w:rPr>
        <w:t xml:space="preserve"> "Моло</w:t>
      </w:r>
      <w:r w:rsidR="00BD4E01">
        <w:rPr>
          <w:rFonts w:ascii="Georgia" w:hAnsi="Georgia"/>
          <w:color w:val="auto"/>
          <w:sz w:val="52"/>
        </w:rPr>
        <w:t>чная страна</w:t>
      </w:r>
      <w:r w:rsidRPr="00E30B97">
        <w:rPr>
          <w:rFonts w:ascii="Georgia" w:hAnsi="Georgia"/>
          <w:color w:val="auto"/>
          <w:sz w:val="52"/>
        </w:rPr>
        <w:t>"</w:t>
      </w:r>
    </w:p>
    <w:p w:rsidR="004C0426" w:rsidRPr="00E30B97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Pr="00E30B97" w:rsidRDefault="004C0426" w:rsidP="004C0426">
      <w:pPr>
        <w:pStyle w:val="a3"/>
        <w:ind w:left="284" w:right="278"/>
        <w:jc w:val="center"/>
      </w:pPr>
    </w:p>
    <w:p w:rsidR="004C0426" w:rsidRPr="00E30B97" w:rsidRDefault="004C0426" w:rsidP="004C0426">
      <w:pPr>
        <w:pStyle w:val="a3"/>
        <w:ind w:left="284" w:right="278"/>
        <w:jc w:val="center"/>
      </w:pPr>
      <w:r>
        <w:rPr>
          <w:noProof/>
        </w:rPr>
        <w:drawing>
          <wp:inline distT="0" distB="0" distL="0" distR="0">
            <wp:extent cx="1828799" cy="1934308"/>
            <wp:effectExtent l="19050" t="0" r="1" b="0"/>
            <wp:docPr id="2" name="Рисунок 1" descr="E:\Картинки\Сладости'-'\Коктель'-'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Картинки\Сладости'-'\Коктель'-'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992" cy="1936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426" w:rsidRPr="00E30B97" w:rsidRDefault="004C0426" w:rsidP="004C0426">
      <w:pPr>
        <w:pStyle w:val="a3"/>
        <w:ind w:left="284" w:right="278"/>
        <w:jc w:val="center"/>
      </w:pPr>
    </w:p>
    <w:p w:rsidR="004C0426" w:rsidRPr="00E30B97" w:rsidRDefault="004C0426" w:rsidP="004C0426">
      <w:pPr>
        <w:pStyle w:val="a3"/>
        <w:ind w:left="284" w:right="278"/>
        <w:jc w:val="center"/>
      </w:pPr>
    </w:p>
    <w:p w:rsidR="004C0426" w:rsidRPr="00E30B97" w:rsidRDefault="004C0426" w:rsidP="004C0426">
      <w:pPr>
        <w:pStyle w:val="a3"/>
        <w:ind w:left="284" w:right="278"/>
        <w:jc w:val="center"/>
      </w:pPr>
    </w:p>
    <w:p w:rsidR="004C0426" w:rsidRPr="00E30B97" w:rsidRDefault="004C0426" w:rsidP="004C0426">
      <w:pPr>
        <w:pStyle w:val="a3"/>
        <w:ind w:left="284" w:right="278"/>
        <w:jc w:val="center"/>
      </w:pPr>
    </w:p>
    <w:p w:rsidR="004C0426" w:rsidRPr="00E30B97" w:rsidRDefault="004C0426" w:rsidP="004C0426">
      <w:pPr>
        <w:pStyle w:val="a3"/>
        <w:ind w:left="284" w:right="278"/>
        <w:jc w:val="right"/>
        <w:rPr>
          <w:rFonts w:ascii="Times New Roman" w:hAnsi="Times New Roman" w:cs="Times New Roman"/>
          <w:sz w:val="28"/>
        </w:rPr>
      </w:pPr>
      <w:r w:rsidRPr="00E30B97">
        <w:rPr>
          <w:rFonts w:ascii="Times New Roman" w:hAnsi="Times New Roman" w:cs="Times New Roman"/>
          <w:sz w:val="28"/>
        </w:rPr>
        <w:t>Составитель:</w:t>
      </w:r>
    </w:p>
    <w:p w:rsidR="004C0426" w:rsidRPr="00E30B97" w:rsidRDefault="004C0426" w:rsidP="004C0426">
      <w:pPr>
        <w:pStyle w:val="a3"/>
        <w:ind w:left="284" w:right="278"/>
        <w:jc w:val="right"/>
        <w:rPr>
          <w:rFonts w:ascii="Times New Roman" w:hAnsi="Times New Roman" w:cs="Times New Roman"/>
          <w:sz w:val="28"/>
        </w:rPr>
      </w:pPr>
      <w:proofErr w:type="spellStart"/>
      <w:r w:rsidRPr="00E30B97">
        <w:rPr>
          <w:rFonts w:ascii="Times New Roman" w:hAnsi="Times New Roman" w:cs="Times New Roman"/>
          <w:sz w:val="28"/>
        </w:rPr>
        <w:t>Шумель</w:t>
      </w:r>
      <w:proofErr w:type="spellEnd"/>
      <w:r w:rsidRPr="00E30B97">
        <w:rPr>
          <w:rFonts w:ascii="Times New Roman" w:hAnsi="Times New Roman" w:cs="Times New Roman"/>
          <w:sz w:val="28"/>
        </w:rPr>
        <w:t xml:space="preserve"> Татьяна Ивановна,</w:t>
      </w:r>
    </w:p>
    <w:p w:rsidR="004C0426" w:rsidRPr="00E30B97" w:rsidRDefault="004C0426" w:rsidP="004C0426">
      <w:pPr>
        <w:pStyle w:val="a3"/>
        <w:ind w:left="284" w:right="278"/>
        <w:jc w:val="right"/>
        <w:rPr>
          <w:rFonts w:ascii="Times New Roman" w:hAnsi="Times New Roman" w:cs="Times New Roman"/>
          <w:sz w:val="28"/>
        </w:rPr>
      </w:pPr>
      <w:r w:rsidRPr="00E30B97">
        <w:rPr>
          <w:rFonts w:ascii="Times New Roman" w:hAnsi="Times New Roman" w:cs="Times New Roman"/>
          <w:sz w:val="28"/>
        </w:rPr>
        <w:t>педагог-организатор</w:t>
      </w:r>
    </w:p>
    <w:p w:rsidR="004C0426" w:rsidRPr="00E30B97" w:rsidRDefault="003844CE" w:rsidP="004C0426">
      <w:pPr>
        <w:pStyle w:val="a3"/>
        <w:ind w:left="284" w:right="27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</w:t>
      </w:r>
      <w:r w:rsidR="004C0426" w:rsidRPr="00E30B97">
        <w:rPr>
          <w:rFonts w:ascii="Times New Roman" w:hAnsi="Times New Roman" w:cs="Times New Roman"/>
          <w:sz w:val="28"/>
        </w:rPr>
        <w:t xml:space="preserve">  категории</w:t>
      </w:r>
    </w:p>
    <w:p w:rsidR="004C0426" w:rsidRPr="00E30B97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Pr="00E30B97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Pr="00E30B97" w:rsidRDefault="004C0426" w:rsidP="004C0426">
      <w:pPr>
        <w:pStyle w:val="a3"/>
        <w:ind w:left="284" w:right="278"/>
        <w:jc w:val="center"/>
        <w:rPr>
          <w:szCs w:val="36"/>
        </w:rPr>
      </w:pPr>
    </w:p>
    <w:p w:rsidR="004C0426" w:rsidRDefault="004C0426" w:rsidP="004C0426">
      <w:pPr>
        <w:pStyle w:val="a3"/>
        <w:ind w:left="284" w:right="278"/>
        <w:jc w:val="center"/>
      </w:pPr>
    </w:p>
    <w:p w:rsidR="004C0426" w:rsidRDefault="004C0426" w:rsidP="004C0426">
      <w:pPr>
        <w:pStyle w:val="a3"/>
        <w:ind w:left="284" w:right="278"/>
        <w:jc w:val="center"/>
      </w:pPr>
    </w:p>
    <w:p w:rsidR="004C0426" w:rsidRDefault="004C0426" w:rsidP="004C0426">
      <w:pPr>
        <w:pStyle w:val="a3"/>
        <w:ind w:left="284" w:right="278"/>
        <w:jc w:val="center"/>
      </w:pPr>
    </w:p>
    <w:p w:rsidR="004C0426" w:rsidRDefault="004C0426" w:rsidP="004C0426">
      <w:pPr>
        <w:pStyle w:val="a3"/>
        <w:ind w:left="284" w:right="278"/>
        <w:jc w:val="center"/>
      </w:pPr>
    </w:p>
    <w:p w:rsidR="004C0426" w:rsidRDefault="004C0426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  <w:szCs w:val="32"/>
        </w:rPr>
      </w:pPr>
    </w:p>
    <w:p w:rsidR="00D56135" w:rsidRDefault="00D56135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  <w:szCs w:val="32"/>
        </w:rPr>
      </w:pPr>
    </w:p>
    <w:p w:rsidR="004C0426" w:rsidRPr="00E30B97" w:rsidRDefault="004C0426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  <w:szCs w:val="32"/>
        </w:rPr>
      </w:pPr>
      <w:r w:rsidRPr="00E30B97">
        <w:rPr>
          <w:rFonts w:ascii="Times New Roman" w:hAnsi="Times New Roman" w:cs="Times New Roman"/>
          <w:sz w:val="28"/>
          <w:szCs w:val="32"/>
        </w:rPr>
        <w:t>Городок</w:t>
      </w:r>
    </w:p>
    <w:p w:rsidR="004C0426" w:rsidRDefault="003844CE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сентябр</w:t>
      </w:r>
      <w:r w:rsidR="004C0426" w:rsidRPr="00E30B97">
        <w:rPr>
          <w:rFonts w:ascii="Times New Roman" w:hAnsi="Times New Roman" w:cs="Times New Roman"/>
          <w:sz w:val="28"/>
          <w:szCs w:val="32"/>
        </w:rPr>
        <w:t>ь 20</w:t>
      </w:r>
      <w:r>
        <w:rPr>
          <w:rFonts w:ascii="Times New Roman" w:hAnsi="Times New Roman" w:cs="Times New Roman"/>
          <w:sz w:val="28"/>
          <w:szCs w:val="32"/>
        </w:rPr>
        <w:t>13</w:t>
      </w:r>
      <w:r w:rsidR="004C0426" w:rsidRPr="00E30B97">
        <w:rPr>
          <w:rFonts w:ascii="Times New Roman" w:hAnsi="Times New Roman" w:cs="Times New Roman"/>
          <w:sz w:val="28"/>
          <w:szCs w:val="32"/>
        </w:rPr>
        <w:t>г.</w:t>
      </w:r>
    </w:p>
    <w:p w:rsidR="003844CE" w:rsidRDefault="003844CE" w:rsidP="004C0426">
      <w:pPr>
        <w:pStyle w:val="a3"/>
        <w:ind w:left="284" w:right="278"/>
        <w:jc w:val="center"/>
        <w:rPr>
          <w:rFonts w:ascii="Times New Roman" w:hAnsi="Times New Roman" w:cs="Times New Roman"/>
          <w:sz w:val="28"/>
          <w:szCs w:val="32"/>
        </w:rPr>
      </w:pPr>
    </w:p>
    <w:p w:rsidR="00535AB4" w:rsidRPr="00535AB4" w:rsidRDefault="00535AB4" w:rsidP="00535AB4">
      <w:pPr>
        <w:pStyle w:val="a3"/>
        <w:ind w:left="-426" w:firstLine="568"/>
        <w:jc w:val="both"/>
        <w:rPr>
          <w:rFonts w:ascii="Times New Roman" w:hAnsi="Times New Roman" w:cs="Times New Roman"/>
          <w:sz w:val="28"/>
        </w:rPr>
      </w:pPr>
      <w:r w:rsidRPr="00535AB4">
        <w:rPr>
          <w:rFonts w:ascii="Times New Roman" w:hAnsi="Times New Roman" w:cs="Times New Roman"/>
          <w:b/>
          <w:sz w:val="28"/>
        </w:rPr>
        <w:lastRenderedPageBreak/>
        <w:t>Цель</w:t>
      </w:r>
      <w:r w:rsidRPr="00535AB4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р</w:t>
      </w:r>
      <w:r w:rsidRPr="00535AB4">
        <w:rPr>
          <w:rFonts w:ascii="Times New Roman" w:hAnsi="Times New Roman" w:cs="Times New Roman"/>
          <w:sz w:val="28"/>
        </w:rPr>
        <w:t>асшир</w:t>
      </w:r>
      <w:r>
        <w:rPr>
          <w:rFonts w:ascii="Times New Roman" w:hAnsi="Times New Roman" w:cs="Times New Roman"/>
          <w:sz w:val="28"/>
        </w:rPr>
        <w:t>ение</w:t>
      </w:r>
      <w:r w:rsidRPr="00535AB4">
        <w:rPr>
          <w:rFonts w:ascii="Times New Roman" w:hAnsi="Times New Roman" w:cs="Times New Roman"/>
          <w:sz w:val="28"/>
        </w:rPr>
        <w:t xml:space="preserve"> представлени</w:t>
      </w:r>
      <w:r>
        <w:rPr>
          <w:rFonts w:ascii="Times New Roman" w:hAnsi="Times New Roman" w:cs="Times New Roman"/>
          <w:sz w:val="28"/>
        </w:rPr>
        <w:t>й</w:t>
      </w:r>
      <w:r w:rsidRPr="00535AB4">
        <w:rPr>
          <w:rFonts w:ascii="Times New Roman" w:hAnsi="Times New Roman" w:cs="Times New Roman"/>
          <w:sz w:val="28"/>
        </w:rPr>
        <w:t xml:space="preserve"> детей о молоке и молочных продуктах как обязательном компоненте ежедневного рациона.</w:t>
      </w:r>
    </w:p>
    <w:p w:rsidR="00535AB4" w:rsidRDefault="00535AB4" w:rsidP="00535AB4">
      <w:pPr>
        <w:pStyle w:val="a3"/>
        <w:ind w:left="-426" w:firstLine="568"/>
        <w:jc w:val="both"/>
        <w:rPr>
          <w:rFonts w:ascii="Times New Roman" w:hAnsi="Times New Roman" w:cs="Times New Roman"/>
          <w:b/>
          <w:sz w:val="28"/>
        </w:rPr>
      </w:pPr>
    </w:p>
    <w:p w:rsidR="00535AB4" w:rsidRPr="00535AB4" w:rsidRDefault="00535AB4" w:rsidP="00535AB4">
      <w:pPr>
        <w:pStyle w:val="a3"/>
        <w:ind w:left="-426" w:firstLine="568"/>
        <w:jc w:val="both"/>
        <w:rPr>
          <w:rFonts w:ascii="Times New Roman" w:hAnsi="Times New Roman" w:cs="Times New Roman"/>
          <w:b/>
          <w:sz w:val="28"/>
        </w:rPr>
      </w:pPr>
      <w:r w:rsidRPr="00535AB4">
        <w:rPr>
          <w:rFonts w:ascii="Times New Roman" w:hAnsi="Times New Roman" w:cs="Times New Roman"/>
          <w:b/>
          <w:sz w:val="28"/>
        </w:rPr>
        <w:t>Задачи:</w:t>
      </w:r>
    </w:p>
    <w:p w:rsidR="00535AB4" w:rsidRPr="00535AB4" w:rsidRDefault="00535AB4" w:rsidP="00535AB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Pr="00535AB4">
        <w:rPr>
          <w:rFonts w:ascii="Times New Roman" w:hAnsi="Times New Roman" w:cs="Times New Roman"/>
          <w:sz w:val="28"/>
        </w:rPr>
        <w:t>асширить представление детей об ассортименте мо</w:t>
      </w:r>
      <w:r>
        <w:rPr>
          <w:rFonts w:ascii="Times New Roman" w:hAnsi="Times New Roman" w:cs="Times New Roman"/>
          <w:sz w:val="28"/>
        </w:rPr>
        <w:t>лочных продуктов и их свойствах;</w:t>
      </w:r>
    </w:p>
    <w:p w:rsidR="00535AB4" w:rsidRPr="00535AB4" w:rsidRDefault="00535AB4" w:rsidP="00535AB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535AB4">
        <w:rPr>
          <w:rFonts w:ascii="Times New Roman" w:hAnsi="Times New Roman" w:cs="Times New Roman"/>
          <w:sz w:val="28"/>
        </w:rPr>
        <w:t>обудить детей к исследовательской деятельности, самостоятельному поиску новой информации как важном условии формирования интереса к позна</w:t>
      </w:r>
      <w:r>
        <w:rPr>
          <w:rFonts w:ascii="Times New Roman" w:hAnsi="Times New Roman" w:cs="Times New Roman"/>
          <w:sz w:val="28"/>
        </w:rPr>
        <w:t>нию и развития учебной культуры;</w:t>
      </w:r>
    </w:p>
    <w:p w:rsidR="00535AB4" w:rsidRPr="00535AB4" w:rsidRDefault="00535AB4" w:rsidP="00535AB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535AB4">
        <w:rPr>
          <w:rFonts w:ascii="Times New Roman" w:hAnsi="Times New Roman" w:cs="Times New Roman"/>
          <w:sz w:val="28"/>
        </w:rPr>
        <w:t xml:space="preserve">оспитывать </w:t>
      </w:r>
      <w:r w:rsidR="00867BCF">
        <w:rPr>
          <w:rFonts w:ascii="Times New Roman" w:hAnsi="Times New Roman" w:cs="Times New Roman"/>
          <w:sz w:val="28"/>
        </w:rPr>
        <w:t>культуру общения</w:t>
      </w:r>
      <w:r w:rsidRPr="00535AB4">
        <w:rPr>
          <w:rFonts w:ascii="Times New Roman" w:hAnsi="Times New Roman" w:cs="Times New Roman"/>
          <w:sz w:val="28"/>
        </w:rPr>
        <w:t xml:space="preserve">, желание делиться информацией, участвовать в совместной деятельности. </w:t>
      </w:r>
    </w:p>
    <w:p w:rsidR="00CB7023" w:rsidRDefault="00CB7023" w:rsidP="004C0426">
      <w:pPr>
        <w:pStyle w:val="a3"/>
        <w:ind w:left="-426" w:firstLine="568"/>
        <w:jc w:val="both"/>
        <w:rPr>
          <w:rFonts w:ascii="Times New Roman" w:eastAsia="Trebuchet MS" w:hAnsi="Times New Roman" w:cs="Times New Roman"/>
          <w:b/>
          <w:bCs/>
          <w:sz w:val="28"/>
          <w:szCs w:val="28"/>
        </w:rPr>
      </w:pPr>
    </w:p>
    <w:p w:rsidR="004C0426" w:rsidRDefault="004C0426" w:rsidP="004C0426">
      <w:pPr>
        <w:pStyle w:val="a3"/>
        <w:ind w:left="-426" w:firstLine="568"/>
        <w:jc w:val="both"/>
        <w:rPr>
          <w:rFonts w:ascii="Times New Roman" w:eastAsia="Trebuchet MS" w:hAnsi="Times New Roman" w:cs="Times New Roman"/>
          <w:sz w:val="28"/>
          <w:szCs w:val="28"/>
        </w:rPr>
      </w:pPr>
      <w:r w:rsidRPr="0050563B">
        <w:rPr>
          <w:rFonts w:ascii="Times New Roman" w:eastAsia="Trebuchet MS" w:hAnsi="Times New Roman" w:cs="Times New Roman"/>
          <w:b/>
          <w:bCs/>
          <w:sz w:val="28"/>
          <w:szCs w:val="28"/>
        </w:rPr>
        <w:t xml:space="preserve">Оборудование: 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круг с буквами, карточки с заданиями, плакат «Никто не позаботится о тебе лучше, чем ты сам». </w:t>
      </w:r>
    </w:p>
    <w:p w:rsidR="007C0F46" w:rsidRDefault="007C0F46" w:rsidP="004C0426">
      <w:pPr>
        <w:pStyle w:val="a3"/>
        <w:ind w:left="-426" w:firstLine="568"/>
        <w:jc w:val="both"/>
        <w:rPr>
          <w:rFonts w:ascii="Times New Roman" w:eastAsia="Trebuchet MS" w:hAnsi="Times New Roman" w:cs="Times New Roman"/>
          <w:sz w:val="28"/>
          <w:szCs w:val="28"/>
        </w:rPr>
      </w:pPr>
    </w:p>
    <w:p w:rsidR="007C0F46" w:rsidRDefault="007C0F46" w:rsidP="007C0F46">
      <w:pPr>
        <w:pStyle w:val="a3"/>
        <w:ind w:left="-426" w:firstLine="568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  <w:r w:rsidRPr="007C0F46">
        <w:rPr>
          <w:rFonts w:ascii="Times New Roman" w:eastAsia="Trebuchet MS" w:hAnsi="Times New Roman" w:cs="Times New Roman"/>
          <w:b/>
          <w:sz w:val="28"/>
          <w:szCs w:val="28"/>
        </w:rPr>
        <w:t>ХОД ИГРЫ</w:t>
      </w:r>
    </w:p>
    <w:p w:rsidR="007C0F46" w:rsidRPr="007C0F46" w:rsidRDefault="007C0F46" w:rsidP="007C0F46">
      <w:pPr>
        <w:pStyle w:val="a3"/>
        <w:ind w:left="-426" w:firstLine="568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</w:p>
    <w:p w:rsidR="004C0426" w:rsidRPr="0050563B" w:rsidRDefault="004C0426" w:rsidP="004C0426">
      <w:pPr>
        <w:pStyle w:val="a3"/>
        <w:ind w:left="-426" w:firstLine="568"/>
        <w:jc w:val="both"/>
        <w:rPr>
          <w:rFonts w:ascii="Times New Roman" w:eastAsia="Trebuchet MS" w:hAnsi="Times New Roman" w:cs="Times New Roman"/>
          <w:sz w:val="28"/>
          <w:szCs w:val="28"/>
        </w:rPr>
      </w:pPr>
      <w:r w:rsidRPr="0050563B">
        <w:rPr>
          <w:rStyle w:val="FontStyle15"/>
          <w:sz w:val="28"/>
          <w:szCs w:val="28"/>
        </w:rPr>
        <w:t xml:space="preserve">Ведущий: 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t>Сегодня у нас необычное мероприятие. Оно пройдёт в форме игры «Поле чудес», тема ко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softHyphen/>
        <w:t xml:space="preserve">торой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 «Моло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чная страна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t>»</w:t>
      </w:r>
      <w:r w:rsidR="00BD4E01">
        <w:rPr>
          <w:rFonts w:ascii="Times New Roman" w:eastAsia="Trebuchet MS" w:hAnsi="Times New Roman" w:cs="Times New Roman"/>
          <w:sz w:val="28"/>
          <w:szCs w:val="28"/>
        </w:rPr>
        <w:t xml:space="preserve">.  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 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3"/>
          <w:sz w:val="28"/>
          <w:szCs w:val="28"/>
        </w:rPr>
      </w:pPr>
      <w:r w:rsidRPr="0050563B">
        <w:rPr>
          <w:rStyle w:val="FontStyle13"/>
          <w:sz w:val="28"/>
          <w:szCs w:val="28"/>
        </w:rPr>
        <w:t xml:space="preserve">Молоко можно по праву считать одним из чудес на земле. Первый глоток пищи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Style w:val="FontStyle13"/>
          <w:sz w:val="28"/>
          <w:szCs w:val="28"/>
        </w:rPr>
        <w:t xml:space="preserve"> молоко! Мы никогда не за</w:t>
      </w:r>
      <w:r w:rsidRPr="0050563B">
        <w:rPr>
          <w:rStyle w:val="FontStyle13"/>
          <w:sz w:val="28"/>
          <w:szCs w:val="28"/>
        </w:rPr>
        <w:softHyphen/>
        <w:t xml:space="preserve">думываемся над этим, а ведь именно в нем есть все для того, чтобы прозрел слепой котенок, чтобы львенок стал львом, а беспомощный </w:t>
      </w:r>
      <w:proofErr w:type="gramStart"/>
      <w:r w:rsidRPr="0050563B">
        <w:rPr>
          <w:rStyle w:val="FontStyle13"/>
          <w:sz w:val="28"/>
          <w:szCs w:val="28"/>
        </w:rPr>
        <w:t>несмышленыш</w:t>
      </w:r>
      <w:proofErr w:type="gramEnd"/>
      <w:r w:rsidRPr="0050563B">
        <w:rPr>
          <w:rStyle w:val="FontStyle13"/>
          <w:sz w:val="28"/>
          <w:szCs w:val="28"/>
        </w:rPr>
        <w:t xml:space="preserve">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Style w:val="FontStyle13"/>
          <w:sz w:val="28"/>
          <w:szCs w:val="28"/>
        </w:rPr>
        <w:t xml:space="preserve"> человеком.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3"/>
          <w:sz w:val="28"/>
          <w:szCs w:val="28"/>
        </w:rPr>
      </w:pPr>
      <w:r w:rsidRPr="0050563B">
        <w:rPr>
          <w:rStyle w:val="FontStyle13"/>
          <w:sz w:val="28"/>
          <w:szCs w:val="28"/>
        </w:rPr>
        <w:t>На первых порах жизни молоко служит единственной пищей человеку, при этом ребенок нормально растет и раз</w:t>
      </w:r>
      <w:r w:rsidRPr="0050563B">
        <w:rPr>
          <w:rStyle w:val="FontStyle13"/>
          <w:sz w:val="28"/>
          <w:szCs w:val="28"/>
        </w:rPr>
        <w:softHyphen/>
        <w:t>вивается. Оно должно входить в рацион питания детей, взрослых, особенно пожилых людей.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3"/>
          <w:sz w:val="28"/>
          <w:szCs w:val="28"/>
        </w:rPr>
      </w:pPr>
      <w:r w:rsidRPr="0050563B">
        <w:rPr>
          <w:rStyle w:val="FontStyle13"/>
          <w:sz w:val="28"/>
          <w:szCs w:val="28"/>
        </w:rPr>
        <w:t xml:space="preserve">Молоко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Style w:val="FontStyle13"/>
          <w:sz w:val="28"/>
          <w:szCs w:val="28"/>
        </w:rPr>
        <w:t xml:space="preserve"> изумительная пища, приготовленная самой природой: в нем есть все необходимое для обеспечения нор</w:t>
      </w:r>
      <w:r w:rsidRPr="0050563B">
        <w:rPr>
          <w:rStyle w:val="FontStyle13"/>
          <w:sz w:val="28"/>
          <w:szCs w:val="28"/>
        </w:rPr>
        <w:softHyphen/>
        <w:t>мальной жизнедеятельности человека от рождения и до глу</w:t>
      </w:r>
      <w:r w:rsidRPr="0050563B">
        <w:rPr>
          <w:rStyle w:val="FontStyle13"/>
          <w:sz w:val="28"/>
          <w:szCs w:val="28"/>
        </w:rPr>
        <w:softHyphen/>
        <w:t>бокой старости.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3"/>
          <w:sz w:val="28"/>
          <w:szCs w:val="28"/>
        </w:rPr>
      </w:pPr>
      <w:r w:rsidRPr="0050563B">
        <w:rPr>
          <w:rStyle w:val="FontStyle13"/>
          <w:sz w:val="28"/>
          <w:szCs w:val="28"/>
        </w:rPr>
        <w:t>По полноте химического состава с молоком не может сравниться никакая другая естественная пища. Более 200 различных ценных компонентов содержит этот продукт: бел</w:t>
      </w:r>
      <w:r w:rsidRPr="0050563B">
        <w:rPr>
          <w:rStyle w:val="FontStyle13"/>
          <w:sz w:val="28"/>
          <w:szCs w:val="28"/>
        </w:rPr>
        <w:softHyphen/>
        <w:t>ки, жиры, молочный сахар, минеральные соли, витамины и т.д. Многие компоненты молока природа не повторяет в ка</w:t>
      </w:r>
      <w:r w:rsidRPr="0050563B">
        <w:rPr>
          <w:rStyle w:val="FontStyle13"/>
          <w:sz w:val="28"/>
          <w:szCs w:val="28"/>
        </w:rPr>
        <w:softHyphen/>
        <w:t>ких-либо других продуктах.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13"/>
          <w:sz w:val="28"/>
          <w:szCs w:val="28"/>
        </w:rPr>
        <w:t>Прежде всего, молочные белки содержат все незамени</w:t>
      </w:r>
      <w:r w:rsidRPr="0050563B">
        <w:rPr>
          <w:rStyle w:val="FontStyle13"/>
          <w:sz w:val="28"/>
          <w:szCs w:val="28"/>
        </w:rPr>
        <w:softHyphen/>
        <w:t>мые аминокислоты, без которых невозможна жизнь челове</w:t>
      </w:r>
      <w:r w:rsidRPr="0050563B">
        <w:rPr>
          <w:rStyle w:val="FontStyle11"/>
          <w:sz w:val="28"/>
          <w:szCs w:val="28"/>
        </w:rPr>
        <w:t>ка. Молочные белки более ценны, чем белки мяса и рыбы и перевариваются быстрее.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11"/>
          <w:sz w:val="28"/>
          <w:szCs w:val="28"/>
        </w:rPr>
        <w:t xml:space="preserve">Жир молока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Style w:val="FontStyle11"/>
          <w:sz w:val="28"/>
          <w:szCs w:val="28"/>
        </w:rPr>
        <w:t xml:space="preserve"> лучший из известных пищевых жиров по составу, по вкусу и по усвояемости. Молочный жир лег</w:t>
      </w:r>
      <w:r w:rsidRPr="0050563B">
        <w:rPr>
          <w:rStyle w:val="FontStyle11"/>
          <w:sz w:val="28"/>
          <w:szCs w:val="28"/>
        </w:rPr>
        <w:softHyphen/>
        <w:t>че других веществ, содержащихся в жидкой части молока. Поэтому, когда молоко отстаивается, жировые шарики всплывают на поверхность и образуют слой жира, который можно слить. Отсюда и произошло слово «сливки».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11"/>
          <w:sz w:val="28"/>
          <w:szCs w:val="28"/>
        </w:rPr>
        <w:t>Молочный сахар, или лактоза, находится только в мо</w:t>
      </w:r>
      <w:r w:rsidRPr="0050563B">
        <w:rPr>
          <w:rStyle w:val="FontStyle11"/>
          <w:sz w:val="28"/>
          <w:szCs w:val="28"/>
        </w:rPr>
        <w:softHyphen/>
        <w:t xml:space="preserve">локе. По своей питательности он не отличается от </w:t>
      </w:r>
      <w:proofErr w:type="gramStart"/>
      <w:r w:rsidRPr="0050563B">
        <w:rPr>
          <w:rStyle w:val="FontStyle11"/>
          <w:sz w:val="28"/>
          <w:szCs w:val="28"/>
        </w:rPr>
        <w:t>обыкно</w:t>
      </w:r>
      <w:r w:rsidRPr="0050563B">
        <w:rPr>
          <w:rStyle w:val="FontStyle11"/>
          <w:sz w:val="28"/>
          <w:szCs w:val="28"/>
        </w:rPr>
        <w:softHyphen/>
        <w:t>венного</w:t>
      </w:r>
      <w:proofErr w:type="gramEnd"/>
      <w:r w:rsidRPr="0050563B">
        <w:rPr>
          <w:rStyle w:val="FontStyle11"/>
          <w:sz w:val="28"/>
          <w:szCs w:val="28"/>
        </w:rPr>
        <w:t xml:space="preserve"> </w:t>
      </w:r>
      <w:proofErr w:type="spellStart"/>
      <w:r w:rsidRPr="0050563B">
        <w:rPr>
          <w:rStyle w:val="FontStyle11"/>
          <w:sz w:val="28"/>
          <w:szCs w:val="28"/>
        </w:rPr>
        <w:t>свекличного</w:t>
      </w:r>
      <w:proofErr w:type="spellEnd"/>
      <w:r w:rsidRPr="0050563B">
        <w:rPr>
          <w:rStyle w:val="FontStyle11"/>
          <w:sz w:val="28"/>
          <w:szCs w:val="28"/>
        </w:rPr>
        <w:t>, но менее сладок и быстро почти пол</w:t>
      </w:r>
      <w:r w:rsidRPr="0050563B">
        <w:rPr>
          <w:rStyle w:val="FontStyle11"/>
          <w:sz w:val="28"/>
          <w:szCs w:val="28"/>
        </w:rPr>
        <w:softHyphen/>
        <w:t xml:space="preserve">ностью усваивается организмом. По сравнению со многими </w:t>
      </w:r>
      <w:r w:rsidRPr="0050563B">
        <w:rPr>
          <w:rStyle w:val="FontStyle11"/>
          <w:sz w:val="28"/>
          <w:szCs w:val="28"/>
        </w:rPr>
        <w:lastRenderedPageBreak/>
        <w:t>другими продуктами молоко богаче солями кальция, магния, фосфора и калия, идущими на построение костей, зубов, крови, нервных тканей.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11"/>
          <w:sz w:val="28"/>
          <w:szCs w:val="28"/>
        </w:rPr>
        <w:t xml:space="preserve">Пол-литра молока покрывает дневную потребность взрослого человека на 30 процентов в белке, на 25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Style w:val="FontStyle11"/>
          <w:sz w:val="28"/>
          <w:szCs w:val="28"/>
        </w:rPr>
        <w:t xml:space="preserve"> в жире, на 75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Style w:val="FontStyle11"/>
          <w:sz w:val="28"/>
          <w:szCs w:val="28"/>
        </w:rPr>
        <w:t xml:space="preserve"> в кальции и фосфоре, на 30</w:t>
      </w:r>
      <w:r w:rsidR="00BD4E01">
        <w:rPr>
          <w:rStyle w:val="FontStyle11"/>
          <w:sz w:val="28"/>
          <w:szCs w:val="28"/>
        </w:rPr>
        <w:t xml:space="preserve">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Style w:val="FontStyle11"/>
          <w:sz w:val="28"/>
          <w:szCs w:val="28"/>
        </w:rPr>
        <w:t xml:space="preserve"> в витами</w:t>
      </w:r>
      <w:r w:rsidRPr="0050563B">
        <w:rPr>
          <w:rStyle w:val="FontStyle11"/>
          <w:sz w:val="28"/>
          <w:szCs w:val="28"/>
        </w:rPr>
        <w:softHyphen/>
        <w:t>нах</w:t>
      </w:r>
      <w:proofErr w:type="gramStart"/>
      <w:r w:rsidRPr="0050563B">
        <w:rPr>
          <w:rStyle w:val="FontStyle11"/>
          <w:sz w:val="28"/>
          <w:szCs w:val="28"/>
        </w:rPr>
        <w:t xml:space="preserve"> В</w:t>
      </w:r>
      <w:proofErr w:type="gramEnd"/>
      <w:r w:rsidRPr="0050563B">
        <w:rPr>
          <w:rStyle w:val="FontStyle11"/>
          <w:sz w:val="28"/>
          <w:szCs w:val="28"/>
        </w:rPr>
        <w:t xml:space="preserve"> и Д, на 15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Style w:val="FontStyle11"/>
          <w:sz w:val="28"/>
          <w:szCs w:val="28"/>
        </w:rPr>
        <w:t xml:space="preserve"> в витаминах А, В, С.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11"/>
          <w:sz w:val="28"/>
          <w:szCs w:val="28"/>
        </w:rPr>
        <w:t>Некоторые ученые считают, что те, кто хочет дожить до 100 лет, должны ежедневно выпивать не менее 0,5 лит</w:t>
      </w:r>
      <w:r w:rsidRPr="0050563B">
        <w:rPr>
          <w:rStyle w:val="FontStyle11"/>
          <w:sz w:val="28"/>
          <w:szCs w:val="28"/>
        </w:rPr>
        <w:softHyphen/>
        <w:t>ра молока.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11"/>
          <w:sz w:val="28"/>
          <w:szCs w:val="28"/>
        </w:rPr>
        <w:t>Молоко и молочные продукты особенно важны в пита</w:t>
      </w:r>
      <w:r w:rsidRPr="0050563B">
        <w:rPr>
          <w:rStyle w:val="FontStyle11"/>
          <w:sz w:val="28"/>
          <w:szCs w:val="28"/>
        </w:rPr>
        <w:softHyphen/>
        <w:t>нии больного человека. Нет такого заболевания, при кото</w:t>
      </w:r>
      <w:r w:rsidRPr="0050563B">
        <w:rPr>
          <w:rStyle w:val="FontStyle11"/>
          <w:sz w:val="28"/>
          <w:szCs w:val="28"/>
        </w:rPr>
        <w:softHyphen/>
        <w:t>ром врачи не рекомендовали бы их. Полезно молоко при истощении, малокровии, при болезнях печени, почек, моче</w:t>
      </w:r>
      <w:r w:rsidRPr="0050563B">
        <w:rPr>
          <w:rStyle w:val="FontStyle11"/>
          <w:sz w:val="28"/>
          <w:szCs w:val="28"/>
        </w:rPr>
        <w:softHyphen/>
        <w:t xml:space="preserve">вой системы, при гипертонической болезни и т.д. Итак, как вы видите, молоко – это поистине волшебный продукт. 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11"/>
          <w:sz w:val="28"/>
          <w:szCs w:val="28"/>
        </w:rPr>
        <w:t>Начинаем игру.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</w:p>
    <w:p w:rsidR="00360AF6" w:rsidRPr="00360AF6" w:rsidRDefault="004C0426" w:rsidP="004C0426">
      <w:pPr>
        <w:pStyle w:val="a3"/>
        <w:ind w:left="-426" w:firstLine="568"/>
        <w:jc w:val="both"/>
        <w:rPr>
          <w:rFonts w:ascii="Times New Roman" w:eastAsia="Trebuchet MS" w:hAnsi="Times New Roman" w:cs="Times New Roman"/>
          <w:i/>
          <w:sz w:val="28"/>
          <w:szCs w:val="28"/>
        </w:rPr>
      </w:pPr>
      <w:r w:rsidRPr="00360AF6">
        <w:rPr>
          <w:rFonts w:ascii="Times New Roman" w:eastAsia="Trebuchet MS" w:hAnsi="Times New Roman" w:cs="Times New Roman"/>
          <w:i/>
          <w:sz w:val="28"/>
          <w:szCs w:val="28"/>
        </w:rPr>
        <w:t xml:space="preserve">Ведущий представляет гостей, напоминает правила игры. </w:t>
      </w:r>
    </w:p>
    <w:p w:rsidR="00360AF6" w:rsidRDefault="00360AF6" w:rsidP="004C0426">
      <w:pPr>
        <w:pStyle w:val="a3"/>
        <w:ind w:left="-426" w:firstLine="568"/>
        <w:jc w:val="both"/>
        <w:rPr>
          <w:rFonts w:ascii="Times New Roman" w:eastAsia="Trebuchet MS" w:hAnsi="Times New Roman" w:cs="Times New Roman"/>
          <w:sz w:val="28"/>
          <w:szCs w:val="28"/>
        </w:rPr>
      </w:pPr>
    </w:p>
    <w:p w:rsidR="004C0426" w:rsidRPr="0050563B" w:rsidRDefault="004C0426" w:rsidP="004C0426">
      <w:pPr>
        <w:pStyle w:val="a3"/>
        <w:ind w:left="-426" w:firstLine="568"/>
        <w:jc w:val="both"/>
        <w:rPr>
          <w:rFonts w:ascii="Times New Roman" w:eastAsia="Trebuchet MS" w:hAnsi="Times New Roman" w:cs="Times New Roman"/>
          <w:sz w:val="28"/>
          <w:szCs w:val="28"/>
        </w:rPr>
      </w:pPr>
      <w:r w:rsidRPr="0050563B">
        <w:rPr>
          <w:rFonts w:ascii="Times New Roman" w:eastAsia="Trebuchet MS" w:hAnsi="Times New Roman" w:cs="Times New Roman"/>
          <w:b/>
          <w:bCs/>
          <w:sz w:val="28"/>
          <w:szCs w:val="28"/>
        </w:rPr>
        <w:t xml:space="preserve">Этапы игры: 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t>3 тура, финал, игра со зрите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softHyphen/>
        <w:t xml:space="preserve">лями, </w:t>
      </w:r>
      <w:proofErr w:type="spellStart"/>
      <w:r w:rsidRPr="0050563B">
        <w:rPr>
          <w:rFonts w:ascii="Times New Roman" w:eastAsia="Trebuchet MS" w:hAnsi="Times New Roman" w:cs="Times New Roman"/>
          <w:sz w:val="28"/>
          <w:szCs w:val="28"/>
        </w:rPr>
        <w:t>суперигра</w:t>
      </w:r>
      <w:proofErr w:type="spellEnd"/>
      <w:r w:rsidRPr="0050563B">
        <w:rPr>
          <w:rFonts w:ascii="Times New Roman" w:eastAsia="Trebuchet MS" w:hAnsi="Times New Roman" w:cs="Times New Roman"/>
          <w:sz w:val="28"/>
          <w:szCs w:val="28"/>
        </w:rPr>
        <w:t>. В каждом туре принимают уча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softHyphen/>
        <w:t>стие по 3 игрока.</w:t>
      </w:r>
    </w:p>
    <w:p w:rsidR="004C0426" w:rsidRPr="0050563B" w:rsidRDefault="004C0426" w:rsidP="00360AF6">
      <w:pPr>
        <w:pStyle w:val="a3"/>
        <w:numPr>
          <w:ilvl w:val="0"/>
          <w:numId w:val="1"/>
        </w:numPr>
        <w:tabs>
          <w:tab w:val="left" w:pos="567"/>
        </w:tabs>
        <w:ind w:left="-426" w:firstLine="568"/>
        <w:jc w:val="both"/>
        <w:rPr>
          <w:rFonts w:ascii="Times New Roman" w:eastAsia="Trebuchet MS" w:hAnsi="Times New Roman" w:cs="Times New Roman"/>
          <w:sz w:val="28"/>
          <w:szCs w:val="28"/>
        </w:rPr>
      </w:pP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Сектор «О»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 очки сгорают, а ход перехо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softHyphen/>
        <w:t>дит к другому участнику.</w:t>
      </w:r>
    </w:p>
    <w:p w:rsidR="004C0426" w:rsidRPr="0050563B" w:rsidRDefault="004C0426" w:rsidP="00360AF6">
      <w:pPr>
        <w:pStyle w:val="a3"/>
        <w:numPr>
          <w:ilvl w:val="0"/>
          <w:numId w:val="1"/>
        </w:numPr>
        <w:tabs>
          <w:tab w:val="left" w:pos="567"/>
        </w:tabs>
        <w:ind w:left="-426" w:firstLine="568"/>
        <w:jc w:val="both"/>
        <w:rPr>
          <w:rFonts w:ascii="Times New Roman" w:eastAsia="Trebuchet MS" w:hAnsi="Times New Roman" w:cs="Times New Roman"/>
          <w:sz w:val="28"/>
          <w:szCs w:val="28"/>
        </w:rPr>
      </w:pP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Сектор «Шанс»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 разрешается открыть любую букву.</w:t>
      </w:r>
    </w:p>
    <w:p w:rsidR="004C0426" w:rsidRPr="0050563B" w:rsidRDefault="004C0426" w:rsidP="00360AF6">
      <w:pPr>
        <w:pStyle w:val="a3"/>
        <w:numPr>
          <w:ilvl w:val="0"/>
          <w:numId w:val="1"/>
        </w:numPr>
        <w:tabs>
          <w:tab w:val="left" w:pos="567"/>
        </w:tabs>
        <w:ind w:left="-426" w:firstLine="568"/>
        <w:jc w:val="both"/>
        <w:rPr>
          <w:rFonts w:ascii="Times New Roman" w:eastAsia="Trebuchet MS" w:hAnsi="Times New Roman" w:cs="Times New Roman"/>
          <w:sz w:val="28"/>
          <w:szCs w:val="28"/>
        </w:rPr>
      </w:pP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Сектор «Звонок другу»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 можно обра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softHyphen/>
        <w:t>титься к зрителям, но не к участнику.</w:t>
      </w:r>
    </w:p>
    <w:p w:rsidR="004C0426" w:rsidRPr="0050563B" w:rsidRDefault="004C0426" w:rsidP="00360AF6">
      <w:pPr>
        <w:pStyle w:val="a3"/>
        <w:numPr>
          <w:ilvl w:val="0"/>
          <w:numId w:val="1"/>
        </w:numPr>
        <w:tabs>
          <w:tab w:val="left" w:pos="567"/>
        </w:tabs>
        <w:ind w:left="-426" w:firstLine="568"/>
        <w:jc w:val="both"/>
        <w:rPr>
          <w:rFonts w:ascii="Times New Roman" w:eastAsia="Trebuchet MS" w:hAnsi="Times New Roman" w:cs="Times New Roman"/>
          <w:sz w:val="28"/>
          <w:szCs w:val="28"/>
        </w:rPr>
      </w:pP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Сектор «Приз»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50563B">
        <w:rPr>
          <w:rFonts w:ascii="Times New Roman" w:eastAsia="Trebuchet MS" w:hAnsi="Times New Roman" w:cs="Times New Roman"/>
          <w:sz w:val="28"/>
          <w:szCs w:val="28"/>
        </w:rPr>
        <w:t xml:space="preserve"> можно отказаться от приза и продолжать дальше игру, а можно взять приз и возвращаться к зрителям.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360AF6" w:rsidRPr="00360AF6" w:rsidRDefault="00360AF6" w:rsidP="00360AF6">
      <w:pPr>
        <w:pStyle w:val="a3"/>
        <w:ind w:left="-426" w:firstLine="568"/>
        <w:jc w:val="both"/>
        <w:rPr>
          <w:rFonts w:ascii="Times New Roman" w:eastAsia="Trebuchet MS" w:hAnsi="Times New Roman" w:cs="Times New Roman"/>
          <w:b/>
          <w:sz w:val="28"/>
          <w:szCs w:val="28"/>
        </w:rPr>
      </w:pPr>
      <w:r>
        <w:rPr>
          <w:rFonts w:ascii="Times New Roman" w:eastAsia="Trebuchet MS" w:hAnsi="Times New Roman" w:cs="Times New Roman"/>
          <w:b/>
          <w:sz w:val="28"/>
          <w:szCs w:val="28"/>
        </w:rPr>
        <w:t>1-й о</w:t>
      </w:r>
      <w:r w:rsidRPr="00360AF6">
        <w:rPr>
          <w:rFonts w:ascii="Times New Roman" w:eastAsia="Trebuchet MS" w:hAnsi="Times New Roman" w:cs="Times New Roman"/>
          <w:b/>
          <w:sz w:val="28"/>
          <w:szCs w:val="28"/>
        </w:rPr>
        <w:t>тборочный тур.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25"/>
          <w:rFonts w:ascii="Times New Roman" w:hAnsi="Times New Roman" w:cs="Times New Roman"/>
          <w:sz w:val="28"/>
          <w:szCs w:val="28"/>
        </w:rPr>
        <w:t xml:space="preserve">Ведущий. </w:t>
      </w:r>
      <w:r w:rsidRPr="0050563B">
        <w:rPr>
          <w:rStyle w:val="FontStyle22"/>
          <w:rFonts w:ascii="Times New Roman" w:hAnsi="Times New Roman" w:cs="Times New Roman"/>
          <w:sz w:val="28"/>
          <w:szCs w:val="28"/>
        </w:rPr>
        <w:t>Для того чтобы выбрать</w:t>
      </w: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первую тройку игроков, я загад</w:t>
      </w:r>
      <w:r w:rsidRPr="0050563B">
        <w:rPr>
          <w:rStyle w:val="FontStyle22"/>
          <w:rFonts w:ascii="Times New Roman" w:hAnsi="Times New Roman" w:cs="Times New Roman"/>
          <w:sz w:val="28"/>
          <w:szCs w:val="28"/>
        </w:rPr>
        <w:t>аю загадки о целеб</w:t>
      </w:r>
      <w:r w:rsidRPr="0050563B">
        <w:rPr>
          <w:rStyle w:val="FontStyle22"/>
          <w:rFonts w:ascii="Times New Roman" w:hAnsi="Times New Roman" w:cs="Times New Roman"/>
          <w:sz w:val="28"/>
          <w:szCs w:val="28"/>
        </w:rPr>
        <w:softHyphen/>
        <w:t>ных свойствах молока. Но, как известно, в</w:t>
      </w:r>
      <w:r w:rsidRPr="0050563B">
        <w:rPr>
          <w:rStyle w:val="FontStyle11"/>
          <w:sz w:val="28"/>
          <w:szCs w:val="28"/>
        </w:rPr>
        <w:t xml:space="preserve"> пищу употребляется не только коровье молоко. Пол</w:t>
      </w:r>
      <w:r w:rsidRPr="0050563B">
        <w:rPr>
          <w:rStyle w:val="FontStyle11"/>
          <w:sz w:val="28"/>
          <w:szCs w:val="28"/>
        </w:rPr>
        <w:softHyphen/>
        <w:t>ноценным продуктом питания служит и молоко других животных.</w:t>
      </w:r>
    </w:p>
    <w:p w:rsidR="004C0426" w:rsidRPr="0050563B" w:rsidRDefault="004C0426" w:rsidP="004C0426">
      <w:pPr>
        <w:pStyle w:val="Style3"/>
        <w:widowControl/>
        <w:spacing w:line="250" w:lineRule="exact"/>
        <w:ind w:left="-426" w:firstLine="568"/>
        <w:rPr>
          <w:rStyle w:val="FontStyle13"/>
          <w:sz w:val="28"/>
          <w:szCs w:val="28"/>
        </w:rPr>
      </w:pP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11"/>
          <w:sz w:val="28"/>
          <w:szCs w:val="28"/>
        </w:rPr>
        <w:t>1. С бородою, а не старик. С рогами, а не бык. Не конь, а брыкается. Доят, но не корова. С пухом, а не птица. Лыко плетет, а лаптей не плетет.</w:t>
      </w:r>
    </w:p>
    <w:p w:rsidR="004C0426" w:rsidRDefault="004C0426" w:rsidP="004C0426">
      <w:pPr>
        <w:pStyle w:val="a3"/>
        <w:ind w:left="-426" w:firstLine="568"/>
        <w:jc w:val="both"/>
        <w:rPr>
          <w:rStyle w:val="FontStyle12"/>
          <w:spacing w:val="10"/>
          <w:sz w:val="28"/>
          <w:szCs w:val="28"/>
        </w:rPr>
      </w:pPr>
      <w:r w:rsidRPr="0050563B">
        <w:rPr>
          <w:rStyle w:val="FontStyle12"/>
          <w:spacing w:val="10"/>
          <w:sz w:val="28"/>
          <w:szCs w:val="28"/>
        </w:rPr>
        <w:t>(Коза)</w:t>
      </w:r>
    </w:p>
    <w:p w:rsidR="00EA204A" w:rsidRPr="0050563B" w:rsidRDefault="00EA204A" w:rsidP="004C0426">
      <w:pPr>
        <w:pStyle w:val="a3"/>
        <w:ind w:left="-426" w:firstLine="568"/>
        <w:jc w:val="both"/>
        <w:rPr>
          <w:rStyle w:val="FontStyle12"/>
          <w:spacing w:val="10"/>
          <w:sz w:val="28"/>
          <w:szCs w:val="28"/>
        </w:rPr>
      </w:pPr>
    </w:p>
    <w:p w:rsidR="004C0426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11"/>
          <w:sz w:val="28"/>
          <w:szCs w:val="28"/>
        </w:rPr>
        <w:t xml:space="preserve">2. Зверь я горбатый, </w:t>
      </w:r>
    </w:p>
    <w:p w:rsidR="004C0426" w:rsidRPr="0050563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50563B">
        <w:rPr>
          <w:rStyle w:val="FontStyle11"/>
          <w:sz w:val="28"/>
          <w:szCs w:val="28"/>
        </w:rPr>
        <w:t>Нравлюсь ребятам.</w:t>
      </w:r>
    </w:p>
    <w:p w:rsidR="004C0426" w:rsidRDefault="004C0426" w:rsidP="004C0426">
      <w:pPr>
        <w:pStyle w:val="a3"/>
        <w:ind w:left="-426" w:firstLine="568"/>
        <w:jc w:val="both"/>
        <w:rPr>
          <w:rStyle w:val="FontStyle12"/>
          <w:spacing w:val="10"/>
          <w:sz w:val="28"/>
          <w:szCs w:val="28"/>
        </w:rPr>
      </w:pPr>
      <w:r w:rsidRPr="0050563B">
        <w:rPr>
          <w:rStyle w:val="FontStyle12"/>
          <w:spacing w:val="10"/>
          <w:sz w:val="28"/>
          <w:szCs w:val="28"/>
        </w:rPr>
        <w:t>(Верблюд)</w:t>
      </w:r>
    </w:p>
    <w:p w:rsidR="00EA204A" w:rsidRPr="0050563B" w:rsidRDefault="00EA204A" w:rsidP="004C0426">
      <w:pPr>
        <w:pStyle w:val="a3"/>
        <w:ind w:left="-426" w:firstLine="568"/>
        <w:jc w:val="both"/>
        <w:rPr>
          <w:rStyle w:val="FontStyle12"/>
          <w:spacing w:val="10"/>
          <w:sz w:val="28"/>
          <w:szCs w:val="28"/>
        </w:rPr>
      </w:pPr>
    </w:p>
    <w:p w:rsidR="004C0426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3. </w:t>
      </w:r>
      <w:r w:rsidRPr="007F75DB">
        <w:rPr>
          <w:rStyle w:val="FontStyle11"/>
          <w:sz w:val="28"/>
          <w:szCs w:val="28"/>
        </w:rPr>
        <w:t>Кто ни в жару, ни в стужу</w:t>
      </w:r>
    </w:p>
    <w:p w:rsidR="004C0426" w:rsidRPr="007F75DB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</w:t>
      </w:r>
      <w:r w:rsidRPr="007F75DB">
        <w:rPr>
          <w:rStyle w:val="FontStyle11"/>
          <w:sz w:val="28"/>
          <w:szCs w:val="28"/>
        </w:rPr>
        <w:t>Не снимет шубу.</w:t>
      </w:r>
    </w:p>
    <w:p w:rsidR="004C0426" w:rsidRPr="007F75DB" w:rsidRDefault="004C0426" w:rsidP="004C0426">
      <w:pPr>
        <w:pStyle w:val="a3"/>
        <w:ind w:left="-426" w:firstLine="568"/>
        <w:jc w:val="both"/>
        <w:rPr>
          <w:rStyle w:val="FontStyle12"/>
          <w:spacing w:val="10"/>
          <w:sz w:val="28"/>
          <w:szCs w:val="28"/>
        </w:rPr>
      </w:pPr>
      <w:r w:rsidRPr="007F75DB">
        <w:rPr>
          <w:rStyle w:val="FontStyle12"/>
          <w:spacing w:val="10"/>
          <w:sz w:val="28"/>
          <w:szCs w:val="28"/>
        </w:rPr>
        <w:t>(Овца)</w:t>
      </w:r>
    </w:p>
    <w:p w:rsidR="004C0426" w:rsidRDefault="004C0426" w:rsidP="004C0426">
      <w:pPr>
        <w:pStyle w:val="a3"/>
        <w:ind w:left="-426" w:firstLine="568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4C0426" w:rsidRPr="00360AF6" w:rsidRDefault="004C0426" w:rsidP="004C0426">
      <w:pPr>
        <w:pStyle w:val="a3"/>
        <w:ind w:left="-426" w:firstLine="568"/>
        <w:jc w:val="both"/>
        <w:rPr>
          <w:rStyle w:val="FontStyle22"/>
          <w:rFonts w:ascii="Times New Roman" w:hAnsi="Times New Roman" w:cs="Times New Roman"/>
          <w:i/>
          <w:sz w:val="28"/>
          <w:szCs w:val="28"/>
        </w:rPr>
      </w:pPr>
      <w:r w:rsidRPr="00360AF6">
        <w:rPr>
          <w:rStyle w:val="FontStyle22"/>
          <w:rFonts w:ascii="Times New Roman" w:hAnsi="Times New Roman" w:cs="Times New Roman"/>
          <w:i/>
          <w:sz w:val="28"/>
          <w:szCs w:val="28"/>
        </w:rPr>
        <w:t>Представление первой тройки игроков.</w:t>
      </w:r>
    </w:p>
    <w:p w:rsidR="00360AF6" w:rsidRDefault="00360AF6" w:rsidP="00360AF6">
      <w:pPr>
        <w:pStyle w:val="a3"/>
        <w:ind w:left="-426" w:firstLine="568"/>
        <w:jc w:val="both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360AF6" w:rsidRPr="0050563B" w:rsidRDefault="00360AF6" w:rsidP="00360AF6">
      <w:pPr>
        <w:pStyle w:val="a3"/>
        <w:ind w:left="-426" w:firstLine="568"/>
        <w:jc w:val="both"/>
        <w:rPr>
          <w:rStyle w:val="FontStyle26"/>
          <w:rFonts w:ascii="Times New Roman" w:hAnsi="Times New Roman" w:cs="Times New Roman"/>
          <w:sz w:val="28"/>
          <w:szCs w:val="28"/>
        </w:rPr>
      </w:pPr>
      <w:r w:rsidRPr="0050563B">
        <w:rPr>
          <w:rStyle w:val="FontStyle26"/>
          <w:rFonts w:ascii="Times New Roman" w:hAnsi="Times New Roman" w:cs="Times New Roman"/>
          <w:sz w:val="28"/>
          <w:szCs w:val="28"/>
        </w:rPr>
        <w:t>1-й тур</w:t>
      </w:r>
    </w:p>
    <w:p w:rsidR="004C0426" w:rsidRDefault="004C0426" w:rsidP="004C0426">
      <w:pPr>
        <w:pStyle w:val="a3"/>
        <w:ind w:left="-426" w:firstLine="568"/>
        <w:jc w:val="both"/>
        <w:rPr>
          <w:rStyle w:val="FontStyle11"/>
          <w:sz w:val="28"/>
          <w:szCs w:val="28"/>
        </w:rPr>
      </w:pPr>
      <w:r w:rsidRPr="004A7432">
        <w:rPr>
          <w:rStyle w:val="FontStyle11"/>
          <w:b/>
          <w:sz w:val="28"/>
          <w:szCs w:val="28"/>
        </w:rPr>
        <w:lastRenderedPageBreak/>
        <w:t xml:space="preserve">Задание: </w:t>
      </w:r>
      <w:r>
        <w:rPr>
          <w:rStyle w:val="FontStyle11"/>
          <w:b/>
          <w:sz w:val="28"/>
          <w:szCs w:val="28"/>
        </w:rPr>
        <w:t>Э</w:t>
      </w:r>
      <w:r w:rsidRPr="007F75DB">
        <w:rPr>
          <w:rStyle w:val="FontStyle11"/>
          <w:sz w:val="28"/>
          <w:szCs w:val="28"/>
        </w:rPr>
        <w:t xml:space="preserve">то напиток смешанного брожения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7F75DB">
        <w:rPr>
          <w:rStyle w:val="FontStyle11"/>
          <w:sz w:val="28"/>
          <w:szCs w:val="28"/>
        </w:rPr>
        <w:t xml:space="preserve"> молоч</w:t>
      </w:r>
      <w:r w:rsidRPr="007F75DB">
        <w:rPr>
          <w:rStyle w:val="FontStyle11"/>
          <w:sz w:val="28"/>
          <w:szCs w:val="28"/>
        </w:rPr>
        <w:softHyphen/>
        <w:t>нокислого и спиртового. Готовят его на закваске.</w:t>
      </w:r>
      <w:r>
        <w:rPr>
          <w:rStyle w:val="FontStyle11"/>
          <w:sz w:val="28"/>
          <w:szCs w:val="28"/>
        </w:rPr>
        <w:t xml:space="preserve"> Он</w:t>
      </w:r>
      <w:r w:rsidRPr="007F75DB">
        <w:rPr>
          <w:rStyle w:val="FontStyle11"/>
          <w:sz w:val="28"/>
          <w:szCs w:val="28"/>
        </w:rPr>
        <w:t xml:space="preserve"> легко усваивается, не приедается, быстро вызы</w:t>
      </w:r>
      <w:r w:rsidRPr="007F75DB">
        <w:rPr>
          <w:rStyle w:val="FontStyle11"/>
          <w:sz w:val="28"/>
          <w:szCs w:val="28"/>
        </w:rPr>
        <w:softHyphen/>
        <w:t xml:space="preserve">вает чувство сытности, является освежающим, слегка тонизирующим напитком. </w:t>
      </w:r>
      <w:r>
        <w:rPr>
          <w:rStyle w:val="FontStyle11"/>
          <w:sz w:val="28"/>
          <w:szCs w:val="28"/>
        </w:rPr>
        <w:t>Обладает лечебным</w:t>
      </w:r>
      <w:r w:rsidRPr="007F75DB">
        <w:rPr>
          <w:rStyle w:val="FontStyle11"/>
          <w:sz w:val="28"/>
          <w:szCs w:val="28"/>
        </w:rPr>
        <w:t xml:space="preserve"> средство</w:t>
      </w:r>
      <w:r>
        <w:rPr>
          <w:rStyle w:val="FontStyle11"/>
          <w:sz w:val="28"/>
          <w:szCs w:val="28"/>
        </w:rPr>
        <w:t>м</w:t>
      </w:r>
      <w:r w:rsidRPr="007F75DB">
        <w:rPr>
          <w:rStyle w:val="FontStyle11"/>
          <w:sz w:val="28"/>
          <w:szCs w:val="28"/>
        </w:rPr>
        <w:t xml:space="preserve">. </w:t>
      </w:r>
      <w:proofErr w:type="gramStart"/>
      <w:r w:rsidRPr="007F75DB">
        <w:rPr>
          <w:rStyle w:val="FontStyle11"/>
          <w:sz w:val="28"/>
          <w:szCs w:val="28"/>
        </w:rPr>
        <w:t>Особен</w:t>
      </w:r>
      <w:r w:rsidRPr="007F75DB">
        <w:rPr>
          <w:rStyle w:val="FontStyle11"/>
          <w:sz w:val="28"/>
          <w:szCs w:val="28"/>
        </w:rPr>
        <w:softHyphen/>
        <w:t>но ценен он для выздоравливающих, для страдающих ма</w:t>
      </w:r>
      <w:r w:rsidRPr="007F75DB">
        <w:rPr>
          <w:rStyle w:val="FontStyle11"/>
          <w:sz w:val="28"/>
          <w:szCs w:val="28"/>
        </w:rPr>
        <w:softHyphen/>
        <w:t>локровием, людей с пониж</w:t>
      </w:r>
      <w:r>
        <w:rPr>
          <w:rStyle w:val="FontStyle11"/>
          <w:sz w:val="28"/>
          <w:szCs w:val="28"/>
        </w:rPr>
        <w:t>енным аппетитом.</w:t>
      </w:r>
      <w:proofErr w:type="gramEnd"/>
      <w:r>
        <w:rPr>
          <w:rStyle w:val="FontStyle11"/>
          <w:sz w:val="28"/>
          <w:szCs w:val="28"/>
        </w:rPr>
        <w:t xml:space="preserve"> Очень </w:t>
      </w:r>
      <w:proofErr w:type="gramStart"/>
      <w:r>
        <w:rPr>
          <w:rStyle w:val="FontStyle11"/>
          <w:sz w:val="28"/>
          <w:szCs w:val="28"/>
        </w:rPr>
        <w:t>полезен</w:t>
      </w:r>
      <w:proofErr w:type="gramEnd"/>
      <w:r>
        <w:rPr>
          <w:rStyle w:val="FontStyle11"/>
          <w:sz w:val="28"/>
          <w:szCs w:val="28"/>
        </w:rPr>
        <w:t xml:space="preserve"> п</w:t>
      </w:r>
      <w:r w:rsidRPr="007F75DB">
        <w:rPr>
          <w:rStyle w:val="FontStyle11"/>
          <w:sz w:val="28"/>
          <w:szCs w:val="28"/>
        </w:rPr>
        <w:t>ожилым</w:t>
      </w:r>
      <w:r>
        <w:rPr>
          <w:rStyle w:val="FontStyle11"/>
          <w:sz w:val="28"/>
          <w:szCs w:val="28"/>
        </w:rPr>
        <w:t>,</w:t>
      </w:r>
      <w:r w:rsidRPr="007F75DB">
        <w:rPr>
          <w:rStyle w:val="FontStyle11"/>
          <w:sz w:val="28"/>
          <w:szCs w:val="28"/>
        </w:rPr>
        <w:t xml:space="preserve"> людям</w:t>
      </w:r>
      <w:r>
        <w:rPr>
          <w:rStyle w:val="FontStyle11"/>
          <w:sz w:val="28"/>
          <w:szCs w:val="28"/>
        </w:rPr>
        <w:t xml:space="preserve">, </w:t>
      </w:r>
      <w:r w:rsidRPr="007F75DB">
        <w:rPr>
          <w:rStyle w:val="FontStyle11"/>
          <w:sz w:val="28"/>
          <w:szCs w:val="28"/>
        </w:rPr>
        <w:t>имеющим избыточную массу, а также страдающим сахарным диабетом, заболеваниями почек и сердца, сопровождающимися отеками.</w:t>
      </w:r>
      <w:r>
        <w:rPr>
          <w:rStyle w:val="FontStyle11"/>
          <w:sz w:val="28"/>
          <w:szCs w:val="28"/>
        </w:rPr>
        <w:t xml:space="preserve"> </w:t>
      </w:r>
      <w:r w:rsidRPr="004A7432">
        <w:rPr>
          <w:rStyle w:val="FontStyle11"/>
          <w:sz w:val="28"/>
          <w:szCs w:val="28"/>
        </w:rPr>
        <w:t>Назовите этот напиток.</w:t>
      </w:r>
    </w:p>
    <w:p w:rsidR="004C0426" w:rsidRDefault="004C0426" w:rsidP="004C0426">
      <w:pPr>
        <w:pStyle w:val="a3"/>
        <w:ind w:left="-709" w:firstLine="567"/>
        <w:jc w:val="both"/>
        <w:rPr>
          <w:rStyle w:val="FontStyle11"/>
          <w:sz w:val="28"/>
          <w:szCs w:val="28"/>
        </w:rPr>
      </w:pPr>
    </w:p>
    <w:tbl>
      <w:tblPr>
        <w:tblW w:w="3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2"/>
        <w:gridCol w:w="597"/>
        <w:gridCol w:w="597"/>
        <w:gridCol w:w="597"/>
        <w:gridCol w:w="597"/>
      </w:tblGrid>
      <w:tr w:rsidR="004C0426" w:rsidRPr="004C0426" w:rsidTr="004C0426">
        <w:trPr>
          <w:trHeight w:val="555"/>
          <w:tblCellSpacing w:w="15" w:type="dxa"/>
          <w:jc w:val="center"/>
        </w:trPr>
        <w:tc>
          <w:tcPr>
            <w:tcW w:w="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C0426" w:rsidRDefault="004C0426" w:rsidP="00360AF6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C0426">
              <w:rPr>
                <w:rFonts w:ascii="Arial" w:eastAsia="Times New Roman" w:hAnsi="Arial" w:cs="Arial"/>
                <w:sz w:val="28"/>
                <w:szCs w:val="20"/>
              </w:rPr>
              <w:t>К</w:t>
            </w:r>
          </w:p>
        </w:tc>
        <w:tc>
          <w:tcPr>
            <w:tcW w:w="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C0426" w:rsidRDefault="004C0426" w:rsidP="00360AF6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C0426">
              <w:rPr>
                <w:rFonts w:ascii="Arial" w:eastAsia="Times New Roman" w:hAnsi="Arial" w:cs="Arial"/>
                <w:sz w:val="28"/>
                <w:szCs w:val="20"/>
              </w:rPr>
              <w:t>Е</w:t>
            </w:r>
          </w:p>
        </w:tc>
        <w:tc>
          <w:tcPr>
            <w:tcW w:w="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C0426" w:rsidRDefault="004C0426" w:rsidP="00360AF6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C0426">
              <w:rPr>
                <w:rFonts w:ascii="Arial" w:eastAsia="Times New Roman" w:hAnsi="Arial" w:cs="Arial"/>
                <w:sz w:val="28"/>
                <w:szCs w:val="20"/>
              </w:rPr>
              <w:t>Ф</w:t>
            </w:r>
          </w:p>
        </w:tc>
        <w:tc>
          <w:tcPr>
            <w:tcW w:w="9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C0426" w:rsidRDefault="004C0426" w:rsidP="00360AF6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C0426">
              <w:rPr>
                <w:rFonts w:ascii="Arial" w:eastAsia="Times New Roman" w:hAnsi="Arial" w:cs="Arial"/>
                <w:sz w:val="28"/>
                <w:szCs w:val="20"/>
              </w:rPr>
              <w:t>И</w:t>
            </w:r>
          </w:p>
        </w:tc>
        <w:tc>
          <w:tcPr>
            <w:tcW w:w="9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C0426" w:rsidRDefault="004C0426" w:rsidP="00360AF6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proofErr w:type="gramStart"/>
            <w:r w:rsidRPr="004C0426">
              <w:rPr>
                <w:rFonts w:ascii="Arial" w:eastAsia="Times New Roman" w:hAnsi="Arial" w:cs="Arial"/>
                <w:sz w:val="28"/>
                <w:szCs w:val="20"/>
              </w:rPr>
              <w:t>Р</w:t>
            </w:r>
            <w:proofErr w:type="gramEnd"/>
          </w:p>
        </w:tc>
      </w:tr>
    </w:tbl>
    <w:p w:rsidR="004C0426" w:rsidRDefault="004C0426" w:rsidP="004C0426">
      <w:pPr>
        <w:pStyle w:val="a3"/>
        <w:ind w:left="-709" w:firstLine="567"/>
        <w:jc w:val="both"/>
        <w:rPr>
          <w:rStyle w:val="FontStyle11"/>
          <w:sz w:val="28"/>
          <w:szCs w:val="28"/>
        </w:rPr>
      </w:pPr>
    </w:p>
    <w:p w:rsidR="00360AF6" w:rsidRPr="00360AF6" w:rsidRDefault="00360AF6" w:rsidP="00360AF6">
      <w:pPr>
        <w:pStyle w:val="a3"/>
        <w:ind w:left="-426" w:firstLine="568"/>
        <w:jc w:val="both"/>
        <w:rPr>
          <w:rFonts w:ascii="Times New Roman" w:eastAsia="Trebuchet MS" w:hAnsi="Times New Roman" w:cs="Times New Roman"/>
          <w:b/>
          <w:sz w:val="28"/>
          <w:szCs w:val="28"/>
        </w:rPr>
      </w:pPr>
      <w:r>
        <w:rPr>
          <w:rFonts w:ascii="Times New Roman" w:eastAsia="Trebuchet MS" w:hAnsi="Times New Roman" w:cs="Times New Roman"/>
          <w:b/>
          <w:sz w:val="28"/>
          <w:szCs w:val="28"/>
        </w:rPr>
        <w:t>2-й о</w:t>
      </w:r>
      <w:r w:rsidRPr="00360AF6">
        <w:rPr>
          <w:rFonts w:ascii="Times New Roman" w:eastAsia="Trebuchet MS" w:hAnsi="Times New Roman" w:cs="Times New Roman"/>
          <w:b/>
          <w:sz w:val="28"/>
          <w:szCs w:val="28"/>
        </w:rPr>
        <w:t>тборочный тур.</w:t>
      </w:r>
    </w:p>
    <w:p w:rsidR="004C0426" w:rsidRPr="0050563B" w:rsidRDefault="004C0426" w:rsidP="004C0426">
      <w:pPr>
        <w:pStyle w:val="a3"/>
        <w:ind w:firstLine="425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 w:rsidRPr="0050563B">
        <w:rPr>
          <w:rStyle w:val="FontStyle25"/>
          <w:rFonts w:ascii="Times New Roman" w:hAnsi="Times New Roman" w:cs="Times New Roman"/>
          <w:sz w:val="28"/>
          <w:szCs w:val="28"/>
        </w:rPr>
        <w:t xml:space="preserve">Ведущий. </w:t>
      </w:r>
      <w:r w:rsidRPr="0050563B">
        <w:rPr>
          <w:rStyle w:val="FontStyle22"/>
          <w:rFonts w:ascii="Times New Roman" w:hAnsi="Times New Roman" w:cs="Times New Roman"/>
          <w:sz w:val="28"/>
          <w:szCs w:val="28"/>
        </w:rPr>
        <w:t>Выбираем вторую тройку игроков. Отгадайте загадки.</w:t>
      </w:r>
    </w:p>
    <w:p w:rsidR="004C0426" w:rsidRDefault="004C0426" w:rsidP="004C0426">
      <w:pPr>
        <w:pStyle w:val="a3"/>
        <w:numPr>
          <w:ilvl w:val="0"/>
          <w:numId w:val="2"/>
        </w:num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Догадаешься легко – </w:t>
      </w:r>
    </w:p>
    <w:p w:rsidR="004C0426" w:rsidRDefault="004C0426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Во что сбили молоко.</w:t>
      </w:r>
    </w:p>
    <w:p w:rsidR="004C0426" w:rsidRPr="00EA204A" w:rsidRDefault="004C0426" w:rsidP="004C0426">
      <w:pPr>
        <w:pStyle w:val="a3"/>
        <w:ind w:left="218"/>
        <w:jc w:val="both"/>
        <w:rPr>
          <w:rStyle w:val="FontStyle11"/>
          <w:i/>
          <w:sz w:val="28"/>
          <w:szCs w:val="28"/>
        </w:rPr>
      </w:pPr>
      <w:r w:rsidRPr="00EA204A">
        <w:rPr>
          <w:rStyle w:val="FontStyle11"/>
          <w:i/>
          <w:sz w:val="28"/>
          <w:szCs w:val="28"/>
        </w:rPr>
        <w:t>(Масло)</w:t>
      </w:r>
    </w:p>
    <w:p w:rsidR="00EA204A" w:rsidRDefault="00EA204A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</w:p>
    <w:p w:rsidR="004C0426" w:rsidRDefault="004C0426" w:rsidP="004C0426">
      <w:pPr>
        <w:pStyle w:val="a3"/>
        <w:numPr>
          <w:ilvl w:val="0"/>
          <w:numId w:val="2"/>
        </w:num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Как репка, </w:t>
      </w:r>
      <w:proofErr w:type="gramStart"/>
      <w:r>
        <w:rPr>
          <w:rStyle w:val="FontStyle11"/>
          <w:sz w:val="28"/>
          <w:szCs w:val="28"/>
        </w:rPr>
        <w:t>желт</w:t>
      </w:r>
      <w:proofErr w:type="gramEnd"/>
      <w:r>
        <w:rPr>
          <w:rStyle w:val="FontStyle11"/>
          <w:sz w:val="28"/>
          <w:szCs w:val="28"/>
        </w:rPr>
        <w:t xml:space="preserve"> со всех сторон,</w:t>
      </w:r>
    </w:p>
    <w:p w:rsidR="004C0426" w:rsidRDefault="004C0426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Чем больше дыр, тем лучше он.</w:t>
      </w:r>
    </w:p>
    <w:p w:rsidR="004C0426" w:rsidRPr="00EA204A" w:rsidRDefault="004C0426" w:rsidP="004C0426">
      <w:pPr>
        <w:pStyle w:val="a3"/>
        <w:ind w:left="218"/>
        <w:jc w:val="both"/>
        <w:rPr>
          <w:rStyle w:val="FontStyle11"/>
          <w:i/>
          <w:sz w:val="28"/>
          <w:szCs w:val="28"/>
        </w:rPr>
      </w:pPr>
      <w:r w:rsidRPr="00EA204A">
        <w:rPr>
          <w:rStyle w:val="FontStyle11"/>
          <w:i/>
          <w:sz w:val="28"/>
          <w:szCs w:val="28"/>
        </w:rPr>
        <w:t>(Сыр)</w:t>
      </w:r>
    </w:p>
    <w:p w:rsidR="00EA204A" w:rsidRDefault="00EA204A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</w:p>
    <w:p w:rsidR="004C0426" w:rsidRDefault="004C0426" w:rsidP="004C0426">
      <w:pPr>
        <w:pStyle w:val="a3"/>
        <w:numPr>
          <w:ilvl w:val="0"/>
          <w:numId w:val="2"/>
        </w:num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В руке у Танечки</w:t>
      </w:r>
    </w:p>
    <w:p w:rsidR="004C0426" w:rsidRDefault="004C0426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Зима в стаканчике.</w:t>
      </w:r>
    </w:p>
    <w:p w:rsidR="004C0426" w:rsidRDefault="004C0426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В руке у Галочки</w:t>
      </w:r>
    </w:p>
    <w:p w:rsidR="004C0426" w:rsidRDefault="004C0426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Зима на палочке.</w:t>
      </w:r>
    </w:p>
    <w:p w:rsidR="004C0426" w:rsidRPr="00EA204A" w:rsidRDefault="004C0426" w:rsidP="004C0426">
      <w:pPr>
        <w:pStyle w:val="a3"/>
        <w:ind w:left="218"/>
        <w:jc w:val="both"/>
        <w:rPr>
          <w:rStyle w:val="FontStyle11"/>
          <w:i/>
          <w:sz w:val="28"/>
          <w:szCs w:val="28"/>
        </w:rPr>
      </w:pPr>
      <w:r w:rsidRPr="00EA204A">
        <w:rPr>
          <w:rStyle w:val="FontStyle11"/>
          <w:i/>
          <w:sz w:val="28"/>
          <w:szCs w:val="28"/>
        </w:rPr>
        <w:t>(Мороженое)</w:t>
      </w:r>
    </w:p>
    <w:p w:rsidR="004C0426" w:rsidRDefault="004C0426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</w:p>
    <w:p w:rsidR="004C0426" w:rsidRPr="00360AF6" w:rsidRDefault="004C0426" w:rsidP="004C0426">
      <w:pPr>
        <w:pStyle w:val="a3"/>
        <w:ind w:firstLine="425"/>
        <w:jc w:val="both"/>
        <w:rPr>
          <w:rStyle w:val="FontStyle22"/>
          <w:rFonts w:ascii="Times New Roman" w:hAnsi="Times New Roman" w:cs="Times New Roman"/>
          <w:i/>
          <w:sz w:val="28"/>
          <w:szCs w:val="28"/>
        </w:rPr>
      </w:pPr>
      <w:r w:rsidRPr="00360AF6">
        <w:rPr>
          <w:rStyle w:val="FontStyle22"/>
          <w:rFonts w:ascii="Times New Roman" w:hAnsi="Times New Roman" w:cs="Times New Roman"/>
          <w:i/>
          <w:sz w:val="28"/>
          <w:szCs w:val="28"/>
        </w:rPr>
        <w:t>Представление второй тройки игроков.</w:t>
      </w:r>
    </w:p>
    <w:p w:rsidR="00360AF6" w:rsidRDefault="00360AF6" w:rsidP="00360AF6">
      <w:pPr>
        <w:pStyle w:val="a3"/>
        <w:ind w:firstLine="425"/>
        <w:jc w:val="both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360AF6" w:rsidRPr="0050563B" w:rsidRDefault="00360AF6" w:rsidP="00360AF6">
      <w:pPr>
        <w:pStyle w:val="a3"/>
        <w:ind w:firstLine="425"/>
        <w:jc w:val="both"/>
        <w:rPr>
          <w:rStyle w:val="FontStyle26"/>
          <w:rFonts w:ascii="Times New Roman" w:hAnsi="Times New Roman" w:cs="Times New Roman"/>
          <w:sz w:val="28"/>
          <w:szCs w:val="28"/>
        </w:rPr>
      </w:pPr>
      <w:r w:rsidRPr="0050563B">
        <w:rPr>
          <w:rStyle w:val="FontStyle26"/>
          <w:rFonts w:ascii="Times New Roman" w:hAnsi="Times New Roman" w:cs="Times New Roman"/>
          <w:sz w:val="28"/>
          <w:szCs w:val="28"/>
        </w:rPr>
        <w:t>2-й тур</w:t>
      </w:r>
    </w:p>
    <w:p w:rsidR="004C0426" w:rsidRPr="007F75DB" w:rsidRDefault="004C0426" w:rsidP="004C0426">
      <w:pPr>
        <w:pStyle w:val="a3"/>
        <w:ind w:left="-709" w:firstLine="567"/>
        <w:jc w:val="both"/>
        <w:rPr>
          <w:rStyle w:val="FontStyle11"/>
          <w:sz w:val="28"/>
          <w:szCs w:val="28"/>
        </w:rPr>
      </w:pPr>
      <w:r w:rsidRPr="0050563B">
        <w:rPr>
          <w:rStyle w:val="FontStyle25"/>
          <w:rFonts w:ascii="Times New Roman" w:hAnsi="Times New Roman" w:cs="Times New Roman"/>
          <w:sz w:val="28"/>
          <w:szCs w:val="28"/>
        </w:rPr>
        <w:t>Задание.</w:t>
      </w:r>
      <w:r w:rsidRPr="00492E80">
        <w:rPr>
          <w:rStyle w:val="FontStyle25"/>
          <w:sz w:val="28"/>
          <w:szCs w:val="28"/>
        </w:rPr>
        <w:t xml:space="preserve"> </w:t>
      </w:r>
      <w:r w:rsidRPr="007F75DB">
        <w:rPr>
          <w:rStyle w:val="FontStyle11"/>
          <w:sz w:val="28"/>
          <w:szCs w:val="28"/>
        </w:rPr>
        <w:t>Почти во всех лечебных меню, предписываемых врача</w:t>
      </w:r>
      <w:r w:rsidRPr="007F75DB">
        <w:rPr>
          <w:rStyle w:val="FontStyle11"/>
          <w:sz w:val="28"/>
          <w:szCs w:val="28"/>
        </w:rPr>
        <w:softHyphen/>
        <w:t xml:space="preserve">ми, одним из первых значится </w:t>
      </w:r>
      <w:r>
        <w:rPr>
          <w:rStyle w:val="FontStyle11"/>
          <w:sz w:val="28"/>
          <w:szCs w:val="28"/>
        </w:rPr>
        <w:t>этот продукт</w:t>
      </w:r>
      <w:r w:rsidRPr="007F75DB">
        <w:rPr>
          <w:rStyle w:val="FontStyle13"/>
          <w:sz w:val="28"/>
          <w:szCs w:val="28"/>
        </w:rPr>
        <w:t xml:space="preserve">. </w:t>
      </w:r>
      <w:r w:rsidRPr="007F75DB">
        <w:rPr>
          <w:rStyle w:val="FontStyle11"/>
          <w:sz w:val="28"/>
          <w:szCs w:val="28"/>
        </w:rPr>
        <w:t>Этот концентрат мо</w:t>
      </w:r>
      <w:r w:rsidRPr="007F75DB">
        <w:rPr>
          <w:rStyle w:val="FontStyle11"/>
          <w:sz w:val="28"/>
          <w:szCs w:val="28"/>
        </w:rPr>
        <w:softHyphen/>
        <w:t>лочного белка и некоторых других составных частей моло</w:t>
      </w:r>
      <w:r w:rsidRPr="007F75DB">
        <w:rPr>
          <w:rStyle w:val="FontStyle11"/>
          <w:sz w:val="28"/>
          <w:szCs w:val="28"/>
        </w:rPr>
        <w:softHyphen/>
        <w:t>ка полезен всем людям любого возраста. Важность белка в нашей жизни мы знаем: из него строятся все клетки орга</w:t>
      </w:r>
      <w:r w:rsidRPr="007F75DB">
        <w:rPr>
          <w:rStyle w:val="FontStyle11"/>
          <w:sz w:val="28"/>
          <w:szCs w:val="28"/>
        </w:rPr>
        <w:softHyphen/>
        <w:t>низма, ферменты, а также иммунные тела, благодаря кото</w:t>
      </w:r>
      <w:r w:rsidRPr="007F75DB">
        <w:rPr>
          <w:rStyle w:val="FontStyle11"/>
          <w:sz w:val="28"/>
          <w:szCs w:val="28"/>
        </w:rPr>
        <w:softHyphen/>
        <w:t>рым организм обретает стойкость к заболеваниям. Насыщен</w:t>
      </w:r>
      <w:r w:rsidRPr="007F75DB">
        <w:rPr>
          <w:rStyle w:val="FontStyle11"/>
          <w:sz w:val="28"/>
          <w:szCs w:val="28"/>
        </w:rPr>
        <w:softHyphen/>
        <w:t>ность кальцием делает творог незаменимым продуктом при туберкулезе, переломах костей, рахите. Этот ценный и вкус</w:t>
      </w:r>
      <w:r w:rsidRPr="007F75DB">
        <w:rPr>
          <w:rStyle w:val="FontStyle11"/>
          <w:sz w:val="28"/>
          <w:szCs w:val="28"/>
        </w:rPr>
        <w:softHyphen/>
        <w:t>ный продукт способствует выделению мочи, его рекоменду</w:t>
      </w:r>
      <w:r w:rsidRPr="007F75DB">
        <w:rPr>
          <w:rStyle w:val="FontStyle11"/>
          <w:sz w:val="28"/>
          <w:szCs w:val="28"/>
        </w:rPr>
        <w:softHyphen/>
        <w:t xml:space="preserve">ют при гипертонической болезни, при заболевании сердца и т.д. </w:t>
      </w:r>
      <w:r>
        <w:rPr>
          <w:rStyle w:val="FontStyle11"/>
          <w:sz w:val="28"/>
          <w:szCs w:val="28"/>
        </w:rPr>
        <w:t>Назовите этот полезный продукт.</w:t>
      </w:r>
    </w:p>
    <w:p w:rsidR="004C0426" w:rsidRDefault="004C0426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</w:p>
    <w:tbl>
      <w:tblPr>
        <w:tblW w:w="3597" w:type="dxa"/>
        <w:tblCellSpacing w:w="15" w:type="dxa"/>
        <w:tblInd w:w="25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2"/>
        <w:gridCol w:w="597"/>
        <w:gridCol w:w="597"/>
        <w:gridCol w:w="597"/>
        <w:gridCol w:w="597"/>
        <w:gridCol w:w="597"/>
      </w:tblGrid>
      <w:tr w:rsidR="004C0426" w:rsidTr="00D56135">
        <w:trPr>
          <w:trHeight w:val="555"/>
          <w:tblCellSpacing w:w="15" w:type="dxa"/>
        </w:trPr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Т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В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О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proofErr w:type="gramStart"/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Р</w:t>
            </w:r>
            <w:proofErr w:type="gramEnd"/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О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Г</w:t>
            </w:r>
          </w:p>
        </w:tc>
      </w:tr>
    </w:tbl>
    <w:p w:rsidR="004C0426" w:rsidRDefault="004C0426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</w:p>
    <w:p w:rsidR="00360AF6" w:rsidRPr="00360AF6" w:rsidRDefault="00360AF6" w:rsidP="00360AF6">
      <w:pPr>
        <w:pStyle w:val="a3"/>
        <w:ind w:left="-426" w:firstLine="568"/>
        <w:jc w:val="both"/>
        <w:rPr>
          <w:rFonts w:ascii="Times New Roman" w:eastAsia="Trebuchet MS" w:hAnsi="Times New Roman" w:cs="Times New Roman"/>
          <w:b/>
          <w:sz w:val="28"/>
          <w:szCs w:val="28"/>
        </w:rPr>
      </w:pPr>
      <w:r>
        <w:rPr>
          <w:rFonts w:ascii="Times New Roman" w:eastAsia="Trebuchet MS" w:hAnsi="Times New Roman" w:cs="Times New Roman"/>
          <w:b/>
          <w:sz w:val="28"/>
          <w:szCs w:val="28"/>
        </w:rPr>
        <w:t>3-й о</w:t>
      </w:r>
      <w:r w:rsidRPr="00360AF6">
        <w:rPr>
          <w:rFonts w:ascii="Times New Roman" w:eastAsia="Trebuchet MS" w:hAnsi="Times New Roman" w:cs="Times New Roman"/>
          <w:b/>
          <w:sz w:val="28"/>
          <w:szCs w:val="28"/>
        </w:rPr>
        <w:t>тборочный тур.</w:t>
      </w:r>
    </w:p>
    <w:p w:rsidR="00EA204A" w:rsidRDefault="004C0426" w:rsidP="00EA204A">
      <w:pPr>
        <w:pStyle w:val="a3"/>
        <w:ind w:firstLine="425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 w:rsidRPr="0050563B">
        <w:rPr>
          <w:rStyle w:val="FontStyle25"/>
          <w:rFonts w:ascii="Times New Roman" w:hAnsi="Times New Roman" w:cs="Times New Roman"/>
          <w:sz w:val="28"/>
          <w:szCs w:val="28"/>
        </w:rPr>
        <w:lastRenderedPageBreak/>
        <w:t xml:space="preserve">Ведущий. </w:t>
      </w:r>
      <w:r w:rsidR="00EA204A" w:rsidRPr="00EA204A">
        <w:rPr>
          <w:rStyle w:val="FontStyle25"/>
          <w:rFonts w:ascii="Times New Roman" w:hAnsi="Times New Roman" w:cs="Times New Roman"/>
          <w:b w:val="0"/>
          <w:sz w:val="28"/>
          <w:szCs w:val="28"/>
        </w:rPr>
        <w:t>Молоко – очень полезный и нужный продукт.</w:t>
      </w:r>
      <w:r w:rsidR="00EA204A">
        <w:rPr>
          <w:rStyle w:val="FontStyle25"/>
          <w:rFonts w:ascii="Times New Roman" w:hAnsi="Times New Roman" w:cs="Times New Roman"/>
          <w:sz w:val="28"/>
          <w:szCs w:val="28"/>
        </w:rPr>
        <w:t xml:space="preserve"> </w:t>
      </w:r>
      <w:r w:rsidR="00EA204A">
        <w:rPr>
          <w:rStyle w:val="FontStyle22"/>
          <w:rFonts w:ascii="Times New Roman" w:hAnsi="Times New Roman" w:cs="Times New Roman"/>
          <w:sz w:val="28"/>
          <w:szCs w:val="28"/>
        </w:rPr>
        <w:t xml:space="preserve">А для чего он </w:t>
      </w:r>
      <w:proofErr w:type="gramStart"/>
      <w:r w:rsidR="00EA204A">
        <w:rPr>
          <w:rStyle w:val="FontStyle22"/>
          <w:rFonts w:ascii="Times New Roman" w:hAnsi="Times New Roman" w:cs="Times New Roman"/>
          <w:sz w:val="28"/>
          <w:szCs w:val="28"/>
        </w:rPr>
        <w:t>нужен нашему организму мы узнаем</w:t>
      </w:r>
      <w:proofErr w:type="gramEnd"/>
      <w:r w:rsidR="00EA204A">
        <w:rPr>
          <w:rStyle w:val="FontStyle22"/>
          <w:rFonts w:ascii="Times New Roman" w:hAnsi="Times New Roman" w:cs="Times New Roman"/>
          <w:sz w:val="28"/>
          <w:szCs w:val="28"/>
        </w:rPr>
        <w:t xml:space="preserve">, отгадав загадки. </w:t>
      </w:r>
      <w:r w:rsidRPr="0050563B">
        <w:rPr>
          <w:rStyle w:val="FontStyle22"/>
          <w:rFonts w:ascii="Times New Roman" w:hAnsi="Times New Roman" w:cs="Times New Roman"/>
          <w:sz w:val="28"/>
          <w:szCs w:val="28"/>
        </w:rPr>
        <w:t xml:space="preserve">Выбираем третью тройку игроков. </w:t>
      </w:r>
    </w:p>
    <w:p w:rsidR="004C0426" w:rsidRDefault="00EA204A" w:rsidP="00EA204A">
      <w:pPr>
        <w:pStyle w:val="a3"/>
        <w:numPr>
          <w:ilvl w:val="0"/>
          <w:numId w:val="7"/>
        </w:num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Их не сеют, не сажают, </w:t>
      </w:r>
    </w:p>
    <w:p w:rsidR="00EA204A" w:rsidRDefault="00EA204A" w:rsidP="00EA204A">
      <w:pPr>
        <w:pStyle w:val="a3"/>
        <w:ind w:left="57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Они сами вырастают.</w:t>
      </w:r>
    </w:p>
    <w:p w:rsidR="00EA204A" w:rsidRPr="00D56135" w:rsidRDefault="00EA204A" w:rsidP="00EA204A">
      <w:pPr>
        <w:pStyle w:val="a3"/>
        <w:ind w:left="578"/>
        <w:jc w:val="both"/>
        <w:rPr>
          <w:rStyle w:val="FontStyle11"/>
          <w:i/>
          <w:sz w:val="28"/>
          <w:szCs w:val="28"/>
        </w:rPr>
      </w:pPr>
      <w:r w:rsidRPr="00D56135">
        <w:rPr>
          <w:rStyle w:val="FontStyle11"/>
          <w:i/>
          <w:sz w:val="28"/>
          <w:szCs w:val="28"/>
        </w:rPr>
        <w:t>(Волосы)</w:t>
      </w:r>
    </w:p>
    <w:p w:rsidR="00EA204A" w:rsidRDefault="00EA204A" w:rsidP="00EA204A">
      <w:pPr>
        <w:pStyle w:val="a3"/>
        <w:ind w:left="578"/>
        <w:jc w:val="both"/>
        <w:rPr>
          <w:rStyle w:val="FontStyle11"/>
          <w:sz w:val="28"/>
          <w:szCs w:val="28"/>
        </w:rPr>
      </w:pPr>
    </w:p>
    <w:p w:rsidR="00EA204A" w:rsidRDefault="00D56135" w:rsidP="00EA204A">
      <w:pPr>
        <w:pStyle w:val="a3"/>
        <w:numPr>
          <w:ilvl w:val="0"/>
          <w:numId w:val="7"/>
        </w:num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Когда мы едим – они работают.</w:t>
      </w:r>
    </w:p>
    <w:p w:rsidR="00D56135" w:rsidRDefault="00D56135" w:rsidP="00D56135">
      <w:pPr>
        <w:pStyle w:val="a3"/>
        <w:ind w:left="57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Когда не едим – они отдыхают.</w:t>
      </w:r>
    </w:p>
    <w:p w:rsidR="00D56135" w:rsidRDefault="00D56135" w:rsidP="00D56135">
      <w:pPr>
        <w:pStyle w:val="a3"/>
        <w:ind w:left="57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Не будем их чистить – они заболеют.</w:t>
      </w:r>
    </w:p>
    <w:p w:rsidR="00D56135" w:rsidRPr="00D56135" w:rsidRDefault="00D56135" w:rsidP="00D56135">
      <w:pPr>
        <w:pStyle w:val="a3"/>
        <w:ind w:left="578"/>
        <w:jc w:val="both"/>
        <w:rPr>
          <w:rStyle w:val="FontStyle11"/>
          <w:i/>
          <w:sz w:val="28"/>
          <w:szCs w:val="28"/>
        </w:rPr>
      </w:pPr>
      <w:r w:rsidRPr="00D56135">
        <w:rPr>
          <w:rStyle w:val="FontStyle11"/>
          <w:i/>
          <w:sz w:val="28"/>
          <w:szCs w:val="28"/>
        </w:rPr>
        <w:t>(Зубы)</w:t>
      </w:r>
    </w:p>
    <w:p w:rsidR="00D56135" w:rsidRPr="00D56135" w:rsidRDefault="00D56135" w:rsidP="00D56135">
      <w:pPr>
        <w:pStyle w:val="a3"/>
        <w:ind w:left="578"/>
        <w:jc w:val="both"/>
        <w:rPr>
          <w:rStyle w:val="FontStyle11"/>
          <w:i/>
          <w:sz w:val="28"/>
          <w:szCs w:val="28"/>
        </w:rPr>
      </w:pPr>
    </w:p>
    <w:p w:rsidR="00D56135" w:rsidRDefault="00581190" w:rsidP="00D56135">
      <w:pPr>
        <w:pStyle w:val="a3"/>
        <w:numPr>
          <w:ilvl w:val="0"/>
          <w:numId w:val="7"/>
        </w:num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Вокруг двух озер камыш растет.</w:t>
      </w:r>
    </w:p>
    <w:p w:rsidR="00581190" w:rsidRPr="00581190" w:rsidRDefault="00581190" w:rsidP="00581190">
      <w:pPr>
        <w:pStyle w:val="a3"/>
        <w:ind w:left="578"/>
        <w:jc w:val="both"/>
        <w:rPr>
          <w:rStyle w:val="FontStyle11"/>
          <w:i/>
          <w:sz w:val="28"/>
          <w:szCs w:val="28"/>
        </w:rPr>
      </w:pPr>
      <w:r w:rsidRPr="00581190">
        <w:rPr>
          <w:rStyle w:val="FontStyle11"/>
          <w:i/>
          <w:sz w:val="28"/>
          <w:szCs w:val="28"/>
        </w:rPr>
        <w:t>(Ресницы)</w:t>
      </w:r>
    </w:p>
    <w:p w:rsidR="004C0426" w:rsidRDefault="004C0426" w:rsidP="004C0426">
      <w:pPr>
        <w:pStyle w:val="a3"/>
        <w:ind w:left="218"/>
        <w:jc w:val="both"/>
        <w:rPr>
          <w:rStyle w:val="FontStyle11"/>
          <w:sz w:val="28"/>
          <w:szCs w:val="28"/>
        </w:rPr>
      </w:pPr>
    </w:p>
    <w:p w:rsidR="004C0426" w:rsidRPr="00360AF6" w:rsidRDefault="004C0426" w:rsidP="004C0426">
      <w:pPr>
        <w:pStyle w:val="a3"/>
        <w:ind w:firstLine="425"/>
        <w:jc w:val="both"/>
        <w:rPr>
          <w:rStyle w:val="FontStyle22"/>
          <w:rFonts w:ascii="Times New Roman" w:hAnsi="Times New Roman" w:cs="Times New Roman"/>
          <w:i/>
          <w:sz w:val="28"/>
          <w:szCs w:val="28"/>
        </w:rPr>
      </w:pPr>
      <w:r w:rsidRPr="00360AF6">
        <w:rPr>
          <w:rStyle w:val="FontStyle22"/>
          <w:rFonts w:ascii="Times New Roman" w:hAnsi="Times New Roman" w:cs="Times New Roman"/>
          <w:i/>
          <w:sz w:val="28"/>
          <w:szCs w:val="28"/>
        </w:rPr>
        <w:t>Представление третьей тройки игроков.</w:t>
      </w:r>
    </w:p>
    <w:p w:rsidR="00D56135" w:rsidRDefault="00D56135" w:rsidP="00360AF6">
      <w:pPr>
        <w:pStyle w:val="a3"/>
        <w:ind w:firstLine="425"/>
        <w:jc w:val="both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360AF6" w:rsidRPr="0050563B" w:rsidRDefault="00360AF6" w:rsidP="00360AF6">
      <w:pPr>
        <w:pStyle w:val="a3"/>
        <w:ind w:firstLine="425"/>
        <w:jc w:val="both"/>
        <w:rPr>
          <w:rStyle w:val="FontStyle26"/>
          <w:rFonts w:ascii="Times New Roman" w:hAnsi="Times New Roman" w:cs="Times New Roman"/>
          <w:sz w:val="28"/>
          <w:szCs w:val="28"/>
        </w:rPr>
      </w:pPr>
      <w:r w:rsidRPr="0050563B">
        <w:rPr>
          <w:rStyle w:val="FontStyle26"/>
          <w:rFonts w:ascii="Times New Roman" w:hAnsi="Times New Roman" w:cs="Times New Roman"/>
          <w:sz w:val="28"/>
          <w:szCs w:val="28"/>
        </w:rPr>
        <w:t>3-й тур</w:t>
      </w:r>
    </w:p>
    <w:p w:rsidR="004C0426" w:rsidRDefault="004C0426" w:rsidP="004C0426">
      <w:pPr>
        <w:pStyle w:val="a3"/>
        <w:ind w:left="-709" w:firstLine="567"/>
        <w:jc w:val="both"/>
        <w:rPr>
          <w:rStyle w:val="FontStyle11"/>
          <w:sz w:val="28"/>
          <w:szCs w:val="28"/>
        </w:rPr>
      </w:pPr>
      <w:r w:rsidRPr="0050563B">
        <w:rPr>
          <w:rStyle w:val="FontStyle25"/>
          <w:rFonts w:ascii="Times New Roman" w:hAnsi="Times New Roman" w:cs="Times New Roman"/>
          <w:sz w:val="28"/>
          <w:szCs w:val="28"/>
        </w:rPr>
        <w:t>Задание.</w:t>
      </w:r>
      <w:r>
        <w:rPr>
          <w:rStyle w:val="FontStyle25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Это</w:t>
      </w:r>
      <w:r w:rsidRPr="007F75DB">
        <w:rPr>
          <w:rStyle w:val="FontStyle11"/>
          <w:sz w:val="28"/>
          <w:szCs w:val="28"/>
        </w:rPr>
        <w:t xml:space="preserve"> исконно русский национальный продукт. В не</w:t>
      </w:r>
      <w:r>
        <w:rPr>
          <w:rStyle w:val="FontStyle11"/>
          <w:sz w:val="28"/>
          <w:szCs w:val="28"/>
        </w:rPr>
        <w:t>м</w:t>
      </w:r>
      <w:r w:rsidRPr="007F75DB">
        <w:rPr>
          <w:rStyle w:val="FontStyle11"/>
          <w:sz w:val="28"/>
          <w:szCs w:val="28"/>
        </w:rPr>
        <w:t xml:space="preserve"> содержится много жира, поэтому </w:t>
      </w:r>
      <w:r>
        <w:rPr>
          <w:rStyle w:val="FontStyle11"/>
          <w:sz w:val="28"/>
          <w:szCs w:val="28"/>
        </w:rPr>
        <w:t>его</w:t>
      </w:r>
      <w:r w:rsidRPr="007F75DB">
        <w:rPr>
          <w:rStyle w:val="FontStyle11"/>
          <w:sz w:val="28"/>
          <w:szCs w:val="28"/>
        </w:rPr>
        <w:t xml:space="preserve"> и рекомен</w:t>
      </w:r>
      <w:r w:rsidRPr="007F75DB">
        <w:rPr>
          <w:rStyle w:val="FontStyle11"/>
          <w:sz w:val="28"/>
          <w:szCs w:val="28"/>
        </w:rPr>
        <w:softHyphen/>
        <w:t>дуют для питания истощенных и малокровных больных, страдающих плохим аппетитом и пищеварением. Богат он витамином</w:t>
      </w:r>
      <w:proofErr w:type="gramStart"/>
      <w:r w:rsidRPr="007F75DB">
        <w:rPr>
          <w:rStyle w:val="FontStyle11"/>
          <w:sz w:val="28"/>
          <w:szCs w:val="28"/>
        </w:rPr>
        <w:t xml:space="preserve"> А</w:t>
      </w:r>
      <w:proofErr w:type="gramEnd"/>
      <w:r w:rsidRPr="007F75DB">
        <w:rPr>
          <w:rStyle w:val="FontStyle11"/>
          <w:sz w:val="28"/>
          <w:szCs w:val="28"/>
        </w:rPr>
        <w:t>, содержится в не</w:t>
      </w:r>
      <w:r>
        <w:rPr>
          <w:rStyle w:val="FontStyle11"/>
          <w:sz w:val="28"/>
          <w:szCs w:val="28"/>
        </w:rPr>
        <w:t>м</w:t>
      </w:r>
      <w:r w:rsidRPr="007F75DB">
        <w:rPr>
          <w:rStyle w:val="FontStyle11"/>
          <w:sz w:val="28"/>
          <w:szCs w:val="28"/>
        </w:rPr>
        <w:t xml:space="preserve"> витамин Е и некоторые ви</w:t>
      </w:r>
      <w:r w:rsidRPr="007F75DB">
        <w:rPr>
          <w:rStyle w:val="FontStyle11"/>
          <w:sz w:val="28"/>
          <w:szCs w:val="28"/>
        </w:rPr>
        <w:softHyphen/>
        <w:t xml:space="preserve">тамины группы В. В </w:t>
      </w:r>
      <w:r>
        <w:rPr>
          <w:rStyle w:val="FontStyle11"/>
          <w:sz w:val="28"/>
          <w:szCs w:val="28"/>
        </w:rPr>
        <w:t>этом продукте</w:t>
      </w:r>
      <w:r w:rsidRPr="007F75DB">
        <w:rPr>
          <w:rStyle w:val="FontStyle11"/>
          <w:sz w:val="28"/>
          <w:szCs w:val="28"/>
        </w:rPr>
        <w:t xml:space="preserve"> есть значительное количество жироподобного вещества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7F75DB">
        <w:rPr>
          <w:rStyle w:val="FontStyle11"/>
          <w:sz w:val="28"/>
          <w:szCs w:val="28"/>
        </w:rPr>
        <w:t xml:space="preserve"> лецитина, который имеет важ</w:t>
      </w:r>
      <w:r w:rsidRPr="007F75DB">
        <w:rPr>
          <w:rStyle w:val="FontStyle11"/>
          <w:sz w:val="28"/>
          <w:szCs w:val="28"/>
        </w:rPr>
        <w:softHyphen/>
        <w:t xml:space="preserve">ное значение для профилактики атеросклероза. </w:t>
      </w:r>
    </w:p>
    <w:p w:rsidR="00D56135" w:rsidRPr="007F75DB" w:rsidRDefault="00D56135" w:rsidP="004C0426">
      <w:pPr>
        <w:pStyle w:val="a3"/>
        <w:ind w:left="-709" w:firstLine="567"/>
        <w:jc w:val="both"/>
        <w:rPr>
          <w:rStyle w:val="FontStyle11"/>
          <w:sz w:val="28"/>
          <w:szCs w:val="28"/>
        </w:rPr>
      </w:pPr>
    </w:p>
    <w:tbl>
      <w:tblPr>
        <w:tblW w:w="4194" w:type="dxa"/>
        <w:tblCellSpacing w:w="15" w:type="dxa"/>
        <w:tblInd w:w="22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2"/>
        <w:gridCol w:w="597"/>
        <w:gridCol w:w="597"/>
        <w:gridCol w:w="597"/>
        <w:gridCol w:w="597"/>
        <w:gridCol w:w="597"/>
        <w:gridCol w:w="597"/>
      </w:tblGrid>
      <w:tr w:rsidR="004C0426" w:rsidTr="00D56135">
        <w:trPr>
          <w:trHeight w:val="555"/>
          <w:tblCellSpacing w:w="15" w:type="dxa"/>
        </w:trPr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С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М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Е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Т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А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Н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А</w:t>
            </w:r>
          </w:p>
        </w:tc>
      </w:tr>
    </w:tbl>
    <w:p w:rsidR="004C0426" w:rsidRDefault="004C0426" w:rsidP="004C0426">
      <w:pPr>
        <w:pStyle w:val="a3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</w:p>
    <w:p w:rsidR="004C0426" w:rsidRPr="0050563B" w:rsidRDefault="004C0426" w:rsidP="004C0426">
      <w:pPr>
        <w:pStyle w:val="a3"/>
        <w:ind w:firstLine="425"/>
        <w:jc w:val="both"/>
        <w:rPr>
          <w:rStyle w:val="FontStyle26"/>
          <w:rFonts w:ascii="Times New Roman" w:hAnsi="Times New Roman" w:cs="Times New Roman"/>
          <w:sz w:val="28"/>
          <w:szCs w:val="28"/>
        </w:rPr>
      </w:pPr>
      <w:r w:rsidRPr="0050563B">
        <w:rPr>
          <w:rStyle w:val="FontStyle26"/>
          <w:rFonts w:ascii="Times New Roman" w:hAnsi="Times New Roman" w:cs="Times New Roman"/>
          <w:sz w:val="28"/>
          <w:szCs w:val="28"/>
        </w:rPr>
        <w:t>Игра со зрителями</w:t>
      </w:r>
    </w:p>
    <w:p w:rsidR="004C0426" w:rsidRDefault="004C0426" w:rsidP="004C0426">
      <w:pPr>
        <w:pStyle w:val="a3"/>
        <w:jc w:val="both"/>
        <w:rPr>
          <w:rStyle w:val="FontStyle11"/>
          <w:sz w:val="28"/>
          <w:szCs w:val="28"/>
        </w:rPr>
      </w:pPr>
      <w:r w:rsidRPr="0050563B">
        <w:rPr>
          <w:rStyle w:val="FontStyle25"/>
          <w:rFonts w:ascii="Times New Roman" w:hAnsi="Times New Roman" w:cs="Times New Roman"/>
          <w:sz w:val="28"/>
          <w:szCs w:val="28"/>
        </w:rPr>
        <w:t xml:space="preserve">Задание. </w:t>
      </w:r>
      <w:r>
        <w:rPr>
          <w:rStyle w:val="FontStyle13"/>
        </w:rPr>
        <w:t xml:space="preserve">Это </w:t>
      </w:r>
      <w:r w:rsidRPr="00DE0442">
        <w:rPr>
          <w:rStyle w:val="FontStyle11"/>
          <w:sz w:val="28"/>
          <w:szCs w:val="28"/>
        </w:rPr>
        <w:t>разновидность простокваши. В состав зак</w:t>
      </w:r>
      <w:r w:rsidRPr="00DE0442">
        <w:rPr>
          <w:rStyle w:val="FontStyle11"/>
          <w:sz w:val="28"/>
          <w:szCs w:val="28"/>
        </w:rPr>
        <w:softHyphen/>
        <w:t>васки входят в качестве обязательных две различные куль</w:t>
      </w:r>
      <w:r w:rsidRPr="00DE0442">
        <w:rPr>
          <w:rStyle w:val="FontStyle11"/>
          <w:sz w:val="28"/>
          <w:szCs w:val="28"/>
        </w:rPr>
        <w:softHyphen/>
        <w:t>туры молочнокислых бактерий: болгарская палочка и тер</w:t>
      </w:r>
      <w:r w:rsidRPr="00DE0442">
        <w:rPr>
          <w:rStyle w:val="FontStyle11"/>
          <w:sz w:val="28"/>
          <w:szCs w:val="28"/>
        </w:rPr>
        <w:softHyphen/>
        <w:t xml:space="preserve">мофильный стрептококк. Родина </w:t>
      </w:r>
      <w:r>
        <w:rPr>
          <w:rStyle w:val="FontStyle11"/>
          <w:sz w:val="28"/>
          <w:szCs w:val="28"/>
        </w:rPr>
        <w:t>продукта</w:t>
      </w:r>
      <w:r w:rsidRPr="00DE0442">
        <w:rPr>
          <w:rStyle w:val="FontStyle11"/>
          <w:sz w:val="28"/>
          <w:szCs w:val="28"/>
        </w:rPr>
        <w:t xml:space="preserve">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DE0442">
        <w:rPr>
          <w:rStyle w:val="FontStyle11"/>
          <w:sz w:val="28"/>
          <w:szCs w:val="28"/>
        </w:rPr>
        <w:t xml:space="preserve"> Болгария. Зна</w:t>
      </w:r>
      <w:r w:rsidRPr="00DE0442">
        <w:rPr>
          <w:rStyle w:val="FontStyle11"/>
          <w:sz w:val="28"/>
          <w:szCs w:val="28"/>
        </w:rPr>
        <w:softHyphen/>
        <w:t xml:space="preserve">токи утверждают, что </w:t>
      </w:r>
      <w:r>
        <w:rPr>
          <w:rStyle w:val="FontStyle11"/>
          <w:sz w:val="28"/>
          <w:szCs w:val="28"/>
        </w:rPr>
        <w:t xml:space="preserve">этот продукт </w:t>
      </w:r>
      <w:r w:rsidRPr="00DE0442">
        <w:rPr>
          <w:rStyle w:val="FontStyle11"/>
          <w:sz w:val="28"/>
          <w:szCs w:val="28"/>
        </w:rPr>
        <w:t>болгарск</w:t>
      </w:r>
      <w:r>
        <w:rPr>
          <w:rStyle w:val="FontStyle11"/>
          <w:sz w:val="28"/>
          <w:szCs w:val="28"/>
        </w:rPr>
        <w:t>ого</w:t>
      </w:r>
      <w:r w:rsidRPr="00DE0442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 xml:space="preserve">производства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DE0442">
        <w:rPr>
          <w:rStyle w:val="FontStyle11"/>
          <w:sz w:val="28"/>
          <w:szCs w:val="28"/>
        </w:rPr>
        <w:t xml:space="preserve"> лучший в мире, а сами жители этой страны утверждают, что именно благодаря </w:t>
      </w:r>
      <w:bookmarkStart w:id="0" w:name="_GoBack"/>
      <w:bookmarkEnd w:id="0"/>
      <w:r>
        <w:rPr>
          <w:rStyle w:val="FontStyle11"/>
          <w:sz w:val="28"/>
          <w:szCs w:val="28"/>
        </w:rPr>
        <w:t>ему</w:t>
      </w:r>
      <w:r w:rsidRPr="00DE0442">
        <w:rPr>
          <w:rStyle w:val="FontStyle11"/>
          <w:sz w:val="28"/>
          <w:szCs w:val="28"/>
        </w:rPr>
        <w:t xml:space="preserve"> многие соотечественники доживают до 100 лет и больше.</w:t>
      </w:r>
    </w:p>
    <w:p w:rsidR="00D56135" w:rsidRPr="00DE0442" w:rsidRDefault="00D56135" w:rsidP="004C0426">
      <w:pPr>
        <w:pStyle w:val="a3"/>
        <w:jc w:val="both"/>
        <w:rPr>
          <w:rStyle w:val="FontStyle11"/>
          <w:sz w:val="28"/>
          <w:szCs w:val="28"/>
        </w:rPr>
      </w:pPr>
    </w:p>
    <w:tbl>
      <w:tblPr>
        <w:tblW w:w="3597" w:type="dxa"/>
        <w:tblCellSpacing w:w="15" w:type="dxa"/>
        <w:tblInd w:w="25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2"/>
        <w:gridCol w:w="597"/>
        <w:gridCol w:w="597"/>
        <w:gridCol w:w="597"/>
        <w:gridCol w:w="597"/>
        <w:gridCol w:w="597"/>
      </w:tblGrid>
      <w:tr w:rsidR="004C0426" w:rsidTr="00D56135">
        <w:trPr>
          <w:trHeight w:val="555"/>
          <w:tblCellSpacing w:w="15" w:type="dxa"/>
        </w:trPr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Й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О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Г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У</w:t>
            </w: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proofErr w:type="gramStart"/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Р</w:t>
            </w:r>
            <w:proofErr w:type="gramEnd"/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Т</w:t>
            </w:r>
          </w:p>
        </w:tc>
      </w:tr>
    </w:tbl>
    <w:p w:rsidR="004C0426" w:rsidRPr="0050563B" w:rsidRDefault="004C0426" w:rsidP="004C0426">
      <w:pPr>
        <w:pStyle w:val="a3"/>
        <w:ind w:firstLine="425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4C0426" w:rsidRPr="0050563B" w:rsidRDefault="004C0426" w:rsidP="004C0426">
      <w:pPr>
        <w:pStyle w:val="a3"/>
        <w:ind w:firstLine="425"/>
        <w:jc w:val="both"/>
        <w:rPr>
          <w:rStyle w:val="FontStyle26"/>
          <w:rFonts w:ascii="Times New Roman" w:hAnsi="Times New Roman" w:cs="Times New Roman"/>
          <w:sz w:val="28"/>
          <w:szCs w:val="28"/>
        </w:rPr>
      </w:pPr>
      <w:r w:rsidRPr="0050563B">
        <w:rPr>
          <w:rStyle w:val="FontStyle26"/>
          <w:rFonts w:ascii="Times New Roman" w:hAnsi="Times New Roman" w:cs="Times New Roman"/>
          <w:sz w:val="28"/>
          <w:szCs w:val="28"/>
        </w:rPr>
        <w:t>Финал</w:t>
      </w:r>
    </w:p>
    <w:p w:rsidR="004C0426" w:rsidRPr="0050563B" w:rsidRDefault="004C0426" w:rsidP="004C0426">
      <w:pPr>
        <w:pStyle w:val="a3"/>
        <w:ind w:firstLine="425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 w:rsidRPr="0050563B">
        <w:rPr>
          <w:rStyle w:val="FontStyle22"/>
          <w:rFonts w:ascii="Times New Roman" w:hAnsi="Times New Roman" w:cs="Times New Roman"/>
          <w:sz w:val="28"/>
          <w:szCs w:val="28"/>
        </w:rPr>
        <w:t>Представление финалистов.</w:t>
      </w:r>
    </w:p>
    <w:p w:rsidR="004C0426" w:rsidRPr="00BD4E01" w:rsidRDefault="004C0426" w:rsidP="004C0426">
      <w:pPr>
        <w:pStyle w:val="a3"/>
        <w:jc w:val="both"/>
        <w:rPr>
          <w:rStyle w:val="FontStyle13"/>
          <w:sz w:val="28"/>
          <w:szCs w:val="28"/>
        </w:rPr>
      </w:pPr>
      <w:r w:rsidRPr="00BD4E01">
        <w:rPr>
          <w:rStyle w:val="FontStyle25"/>
          <w:rFonts w:ascii="Times New Roman" w:hAnsi="Times New Roman" w:cs="Times New Roman"/>
          <w:sz w:val="28"/>
          <w:szCs w:val="28"/>
        </w:rPr>
        <w:t xml:space="preserve">Задание. </w:t>
      </w:r>
      <w:r w:rsidRPr="00BD4E01">
        <w:rPr>
          <w:rStyle w:val="FontStyle13"/>
          <w:sz w:val="28"/>
          <w:szCs w:val="28"/>
        </w:rPr>
        <w:t>Чтобы сырое молоко не скисло, мы его кипятим. При кипячении многие ценные вещества молока разрушаются. И вкус становится не тот. Сравните вкус сырого молока и кипяченого! Для того</w:t>
      </w:r>
      <w:proofErr w:type="gramStart"/>
      <w:r w:rsidRPr="00BD4E01">
        <w:rPr>
          <w:rStyle w:val="FontStyle13"/>
          <w:sz w:val="28"/>
          <w:szCs w:val="28"/>
        </w:rPr>
        <w:t>,</w:t>
      </w:r>
      <w:proofErr w:type="gramEnd"/>
      <w:r w:rsidRPr="00BD4E01">
        <w:rPr>
          <w:rStyle w:val="FontStyle13"/>
          <w:sz w:val="28"/>
          <w:szCs w:val="28"/>
        </w:rPr>
        <w:t xml:space="preserve"> чтобы устранить из молока микробы, которые могут вызвать его порчу, не причинив при этом вреда самому молоку, великий фран</w:t>
      </w:r>
      <w:r w:rsidRPr="00BD4E01">
        <w:rPr>
          <w:rStyle w:val="FontStyle13"/>
          <w:sz w:val="28"/>
          <w:szCs w:val="28"/>
        </w:rPr>
        <w:softHyphen/>
        <w:t xml:space="preserve">цузский ученый Луи Пастер предложил </w:t>
      </w:r>
      <w:r w:rsidRPr="00BD4E01">
        <w:rPr>
          <w:rStyle w:val="FontStyle13"/>
          <w:sz w:val="28"/>
          <w:szCs w:val="28"/>
        </w:rPr>
        <w:lastRenderedPageBreak/>
        <w:t>этот остроумный способ. Молоко нагревается до 78</w:t>
      </w:r>
      <w:proofErr w:type="gramStart"/>
      <w:r w:rsidRPr="00BD4E01">
        <w:rPr>
          <w:rStyle w:val="FontStyle13"/>
          <w:sz w:val="28"/>
          <w:szCs w:val="28"/>
        </w:rPr>
        <w:t xml:space="preserve"> °С</w:t>
      </w:r>
      <w:proofErr w:type="gramEnd"/>
      <w:r w:rsidRPr="00BD4E01">
        <w:rPr>
          <w:rStyle w:val="FontStyle13"/>
          <w:sz w:val="28"/>
          <w:szCs w:val="28"/>
        </w:rPr>
        <w:t xml:space="preserve"> в течение 20 секунд. При этом почти все микробы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BD4E01">
        <w:rPr>
          <w:rStyle w:val="FontStyle13"/>
          <w:sz w:val="28"/>
          <w:szCs w:val="28"/>
        </w:rPr>
        <w:t xml:space="preserve"> 99,9 % </w:t>
      </w:r>
      <w:r w:rsidR="00BD4E01">
        <w:rPr>
          <w:rFonts w:ascii="Times New Roman" w:eastAsia="Trebuchet MS" w:hAnsi="Times New Roman" w:cs="Times New Roman"/>
          <w:sz w:val="28"/>
          <w:szCs w:val="28"/>
        </w:rPr>
        <w:t>–</w:t>
      </w:r>
      <w:r w:rsidRPr="00BD4E01">
        <w:rPr>
          <w:rStyle w:val="FontStyle13"/>
          <w:sz w:val="28"/>
          <w:szCs w:val="28"/>
        </w:rPr>
        <w:t xml:space="preserve"> гибнут! А остав</w:t>
      </w:r>
      <w:r w:rsidRPr="00BD4E01">
        <w:rPr>
          <w:rStyle w:val="FontStyle13"/>
          <w:sz w:val="28"/>
          <w:szCs w:val="28"/>
        </w:rPr>
        <w:softHyphen/>
        <w:t>шаяся их часть вреда уже не принесет. Зато все полезные вещества молока сохраняются. Назовите этот чудесный способ сохранения полезных свойств молока.</w:t>
      </w:r>
    </w:p>
    <w:p w:rsidR="004C0426" w:rsidRDefault="004C0426" w:rsidP="004C0426">
      <w:pPr>
        <w:pStyle w:val="a3"/>
        <w:jc w:val="both"/>
        <w:rPr>
          <w:rStyle w:val="FontStyle13"/>
        </w:rPr>
      </w:pPr>
    </w:p>
    <w:tbl>
      <w:tblPr>
        <w:tblW w:w="7177" w:type="dxa"/>
        <w:tblCellSpacing w:w="15" w:type="dxa"/>
        <w:tblInd w:w="7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3"/>
        <w:gridCol w:w="598"/>
        <w:gridCol w:w="597"/>
        <w:gridCol w:w="597"/>
        <w:gridCol w:w="597"/>
        <w:gridCol w:w="597"/>
        <w:gridCol w:w="597"/>
        <w:gridCol w:w="597"/>
        <w:gridCol w:w="597"/>
        <w:gridCol w:w="596"/>
        <w:gridCol w:w="596"/>
        <w:gridCol w:w="595"/>
      </w:tblGrid>
      <w:tr w:rsidR="004C0426" w:rsidTr="00D56135">
        <w:trPr>
          <w:trHeight w:val="555"/>
          <w:tblCellSpacing w:w="15" w:type="dxa"/>
        </w:trPr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proofErr w:type="gramStart"/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П</w:t>
            </w:r>
            <w:proofErr w:type="gramEnd"/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А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С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Т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Е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proofErr w:type="gramStart"/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Р</w:t>
            </w:r>
            <w:proofErr w:type="gramEnd"/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И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proofErr w:type="gramStart"/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З</w:t>
            </w:r>
            <w:proofErr w:type="gramEnd"/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А</w:t>
            </w:r>
          </w:p>
        </w:tc>
        <w:tc>
          <w:tcPr>
            <w:tcW w:w="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proofErr w:type="gramStart"/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Ц</w:t>
            </w:r>
            <w:proofErr w:type="gramEnd"/>
          </w:p>
        </w:tc>
        <w:tc>
          <w:tcPr>
            <w:tcW w:w="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И</w:t>
            </w: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Я</w:t>
            </w:r>
          </w:p>
        </w:tc>
      </w:tr>
    </w:tbl>
    <w:p w:rsidR="004C0426" w:rsidRPr="0050563B" w:rsidRDefault="004C0426" w:rsidP="004C0426">
      <w:pPr>
        <w:pStyle w:val="a3"/>
        <w:ind w:firstLine="425"/>
        <w:jc w:val="both"/>
        <w:rPr>
          <w:rStyle w:val="FontStyle26"/>
          <w:rFonts w:ascii="Times New Roman" w:hAnsi="Times New Roman" w:cs="Times New Roman"/>
          <w:sz w:val="28"/>
          <w:szCs w:val="28"/>
        </w:rPr>
      </w:pPr>
      <w:proofErr w:type="spellStart"/>
      <w:r w:rsidRPr="0050563B">
        <w:rPr>
          <w:rStyle w:val="FontStyle26"/>
          <w:rFonts w:ascii="Times New Roman" w:hAnsi="Times New Roman" w:cs="Times New Roman"/>
          <w:sz w:val="28"/>
          <w:szCs w:val="28"/>
        </w:rPr>
        <w:t>Суперигра</w:t>
      </w:r>
      <w:proofErr w:type="spellEnd"/>
    </w:p>
    <w:p w:rsidR="004C0426" w:rsidRDefault="004C0426" w:rsidP="004C0426">
      <w:pPr>
        <w:pStyle w:val="a3"/>
        <w:jc w:val="both"/>
        <w:rPr>
          <w:rStyle w:val="FontStyle13"/>
          <w:sz w:val="28"/>
          <w:szCs w:val="28"/>
        </w:rPr>
      </w:pPr>
      <w:r w:rsidRPr="00BD4E01">
        <w:rPr>
          <w:rStyle w:val="FontStyle25"/>
          <w:rFonts w:ascii="Times New Roman" w:hAnsi="Times New Roman" w:cs="Times New Roman"/>
          <w:sz w:val="28"/>
          <w:szCs w:val="28"/>
        </w:rPr>
        <w:t xml:space="preserve">Задание. </w:t>
      </w:r>
      <w:r w:rsidRPr="00BD4E01">
        <w:rPr>
          <w:rStyle w:val="FontStyle13"/>
          <w:sz w:val="28"/>
          <w:szCs w:val="28"/>
        </w:rPr>
        <w:t>Коровье масло содержит почти чистый жир. Белка в нем нет. Сливочное масло очень богато витамином</w:t>
      </w:r>
      <w:proofErr w:type="gramStart"/>
      <w:r w:rsidRPr="00BD4E01">
        <w:rPr>
          <w:rStyle w:val="FontStyle13"/>
          <w:sz w:val="28"/>
          <w:szCs w:val="28"/>
        </w:rPr>
        <w:t xml:space="preserve"> А</w:t>
      </w:r>
      <w:proofErr w:type="gramEnd"/>
      <w:r w:rsidRPr="00BD4E01">
        <w:rPr>
          <w:rStyle w:val="FontStyle13"/>
          <w:sz w:val="28"/>
          <w:szCs w:val="28"/>
        </w:rPr>
        <w:t>, тем са</w:t>
      </w:r>
      <w:r w:rsidRPr="00BD4E01">
        <w:rPr>
          <w:rStyle w:val="FontStyle13"/>
          <w:sz w:val="28"/>
          <w:szCs w:val="28"/>
        </w:rPr>
        <w:softHyphen/>
        <w:t>мым, что необходим для нормального зрения. Впервые со</w:t>
      </w:r>
      <w:r w:rsidRPr="00BD4E01">
        <w:rPr>
          <w:rStyle w:val="FontStyle13"/>
          <w:sz w:val="28"/>
          <w:szCs w:val="28"/>
        </w:rPr>
        <w:softHyphen/>
        <w:t>единить хлеб с маслом догадался великий польский уче</w:t>
      </w:r>
      <w:r w:rsidRPr="00BD4E01">
        <w:rPr>
          <w:rStyle w:val="FontStyle13"/>
          <w:sz w:val="28"/>
          <w:szCs w:val="28"/>
        </w:rPr>
        <w:softHyphen/>
        <w:t>ный. Он был не только астрономом, но и врачом. Этот ученый предложил давать больным хлеб, нама</w:t>
      </w:r>
      <w:r w:rsidRPr="00BD4E01">
        <w:rPr>
          <w:rStyle w:val="FontStyle13"/>
          <w:sz w:val="28"/>
          <w:szCs w:val="28"/>
        </w:rPr>
        <w:softHyphen/>
        <w:t>занный маслом, полагая, что такое сочетание окажется хо</w:t>
      </w:r>
      <w:r w:rsidRPr="00BD4E01">
        <w:rPr>
          <w:rStyle w:val="FontStyle13"/>
          <w:sz w:val="28"/>
          <w:szCs w:val="28"/>
        </w:rPr>
        <w:softHyphen/>
        <w:t>рошим лекарством от чумы, свирепствовавшей в то время в Польше. От чумы бутерброды не спасали. Но удачное со</w:t>
      </w:r>
      <w:r w:rsidRPr="00BD4E01">
        <w:rPr>
          <w:rStyle w:val="FontStyle13"/>
          <w:sz w:val="28"/>
          <w:szCs w:val="28"/>
        </w:rPr>
        <w:softHyphen/>
        <w:t>единение хлеба и масла понравилось людям и сохранилось до наших дней. Назовите фамилию этого великого ученого.</w:t>
      </w:r>
    </w:p>
    <w:p w:rsidR="00BD4E01" w:rsidRPr="00BD4E01" w:rsidRDefault="00BD4E01" w:rsidP="004C0426">
      <w:pPr>
        <w:pStyle w:val="a3"/>
        <w:jc w:val="both"/>
        <w:rPr>
          <w:rStyle w:val="FontStyle13"/>
          <w:sz w:val="28"/>
          <w:szCs w:val="28"/>
        </w:rPr>
      </w:pPr>
    </w:p>
    <w:tbl>
      <w:tblPr>
        <w:tblW w:w="4791" w:type="dxa"/>
        <w:tblCellSpacing w:w="15" w:type="dxa"/>
        <w:tblInd w:w="19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2"/>
        <w:gridCol w:w="597"/>
        <w:gridCol w:w="597"/>
        <w:gridCol w:w="597"/>
        <w:gridCol w:w="597"/>
        <w:gridCol w:w="597"/>
        <w:gridCol w:w="597"/>
        <w:gridCol w:w="597"/>
      </w:tblGrid>
      <w:tr w:rsidR="004C0426" w:rsidTr="00D56135">
        <w:trPr>
          <w:trHeight w:val="555"/>
          <w:tblCellSpacing w:w="15" w:type="dxa"/>
        </w:trPr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К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О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proofErr w:type="gramStart"/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П</w:t>
            </w:r>
            <w:proofErr w:type="gramEnd"/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Е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proofErr w:type="gramStart"/>
            <w:r w:rsidRPr="00402D20">
              <w:rPr>
                <w:rFonts w:ascii="Arial" w:eastAsia="Times New Roman" w:hAnsi="Arial" w:cs="Arial"/>
                <w:sz w:val="28"/>
                <w:szCs w:val="20"/>
              </w:rPr>
              <w:t>Р</w:t>
            </w:r>
            <w:proofErr w:type="gramEnd"/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Н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И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0426" w:rsidRPr="00402D20" w:rsidRDefault="004C0426" w:rsidP="00814A49">
            <w:pPr>
              <w:jc w:val="center"/>
              <w:rPr>
                <w:rFonts w:ascii="Arial" w:eastAsia="Times New Roman" w:hAnsi="Arial" w:cs="Arial"/>
                <w:sz w:val="28"/>
                <w:szCs w:val="20"/>
              </w:rPr>
            </w:pPr>
            <w:r w:rsidRPr="00402D20">
              <w:rPr>
                <w:rFonts w:ascii="Arial" w:eastAsia="Times New Roman" w:hAnsi="Arial" w:cs="Arial"/>
                <w:sz w:val="28"/>
                <w:szCs w:val="20"/>
              </w:rPr>
              <w:t>К</w:t>
            </w:r>
          </w:p>
        </w:tc>
      </w:tr>
    </w:tbl>
    <w:p w:rsidR="004C0426" w:rsidRDefault="004C0426" w:rsidP="004C0426">
      <w:pPr>
        <w:pStyle w:val="a3"/>
        <w:ind w:firstLine="425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</w:p>
    <w:p w:rsidR="004C0426" w:rsidRDefault="004C0426" w:rsidP="004C0426">
      <w:pPr>
        <w:pStyle w:val="a3"/>
        <w:ind w:firstLine="425"/>
        <w:jc w:val="both"/>
        <w:rPr>
          <w:rStyle w:val="FontStyle25"/>
          <w:rFonts w:ascii="Times New Roman" w:hAnsi="Times New Roman" w:cs="Times New Roman"/>
          <w:b w:val="0"/>
          <w:sz w:val="28"/>
          <w:szCs w:val="28"/>
        </w:rPr>
      </w:pPr>
      <w:r w:rsidRPr="0050563B">
        <w:rPr>
          <w:rStyle w:val="FontStyle25"/>
          <w:rFonts w:ascii="Times New Roman" w:hAnsi="Times New Roman" w:cs="Times New Roman"/>
          <w:sz w:val="28"/>
          <w:szCs w:val="28"/>
        </w:rPr>
        <w:t xml:space="preserve">Ведущий. </w:t>
      </w:r>
      <w:r>
        <w:rPr>
          <w:rStyle w:val="FontStyle25"/>
          <w:rFonts w:ascii="Times New Roman" w:hAnsi="Times New Roman" w:cs="Times New Roman"/>
          <w:b w:val="0"/>
          <w:sz w:val="28"/>
          <w:szCs w:val="28"/>
        </w:rPr>
        <w:t>Я надеюсь, вы поняли, что молоко – это действительно волшебный дар. В молоке много белков, так необходимых для роста и развития организма. Некоторые белки молока задерживают рост вредных микробов, значит, помогают бороться с болезнями. Молоко – кладезь витаминов, а также хорошее противоядие при отравлениях. Если хотите быть здоровыми, пейте в день два стакана молока.</w:t>
      </w:r>
    </w:p>
    <w:p w:rsidR="004C0426" w:rsidRDefault="004C0426" w:rsidP="004C0426">
      <w:pPr>
        <w:pStyle w:val="a3"/>
        <w:ind w:firstLine="425"/>
        <w:jc w:val="both"/>
        <w:rPr>
          <w:rStyle w:val="FontStyle2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25"/>
          <w:rFonts w:ascii="Times New Roman" w:hAnsi="Times New Roman" w:cs="Times New Roman"/>
          <w:b w:val="0"/>
          <w:sz w:val="28"/>
          <w:szCs w:val="28"/>
        </w:rPr>
        <w:t>Молоко, молоко для здоровья нам дано!</w:t>
      </w:r>
    </w:p>
    <w:p w:rsidR="004C0426" w:rsidRDefault="004C0426" w:rsidP="004C0426">
      <w:pPr>
        <w:pStyle w:val="a3"/>
        <w:ind w:firstLine="425"/>
        <w:jc w:val="both"/>
        <w:rPr>
          <w:rStyle w:val="FontStyle2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25"/>
          <w:rFonts w:ascii="Times New Roman" w:hAnsi="Times New Roman" w:cs="Times New Roman"/>
          <w:b w:val="0"/>
          <w:sz w:val="28"/>
          <w:szCs w:val="28"/>
        </w:rPr>
        <w:t>Молочные продукты – это замечательно!</w:t>
      </w:r>
    </w:p>
    <w:p w:rsidR="004C0426" w:rsidRPr="00402D20" w:rsidRDefault="004C0426" w:rsidP="004C0426">
      <w:pPr>
        <w:pStyle w:val="a3"/>
        <w:ind w:firstLine="425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5"/>
          <w:rFonts w:ascii="Times New Roman" w:hAnsi="Times New Roman" w:cs="Times New Roman"/>
          <w:b w:val="0"/>
          <w:sz w:val="28"/>
          <w:szCs w:val="28"/>
        </w:rPr>
        <w:t>Очень вкусно и питательно!</w:t>
      </w:r>
    </w:p>
    <w:p w:rsidR="004C0426" w:rsidRPr="0050563B" w:rsidRDefault="004C0426" w:rsidP="004C0426">
      <w:pPr>
        <w:pStyle w:val="a3"/>
        <w:ind w:firstLine="425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4C0426" w:rsidRPr="0050563B" w:rsidRDefault="004C0426" w:rsidP="004C0426">
      <w:pPr>
        <w:pStyle w:val="a3"/>
        <w:ind w:firstLine="425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B20E70" w:rsidRPr="000D6139" w:rsidRDefault="00B20E70" w:rsidP="00B20E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6139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Использованная литература:</w:t>
      </w:r>
    </w:p>
    <w:p w:rsidR="00B20E70" w:rsidRDefault="00B20E70" w:rsidP="00B20E7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Здоровое питание: для учителей нач.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., воспитателей групп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продл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дня при организации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внеклассн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внешкольн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воспитат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работы / сост. Л.И.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Дурейко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– Минск: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Адукацыя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выхаванне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2008. – 320 с.: ил.</w:t>
      </w:r>
    </w:p>
    <w:p w:rsidR="00B20E70" w:rsidRPr="00FC5B9B" w:rsidRDefault="00B20E70" w:rsidP="00B20E7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F743C3">
        <w:rPr>
          <w:rFonts w:ascii="Times New Roman" w:eastAsia="Times New Roman" w:hAnsi="Times New Roman" w:cs="Times New Roman"/>
          <w:sz w:val="28"/>
          <w:szCs w:val="28"/>
        </w:rPr>
        <w:t xml:space="preserve">Я здоровье берегу – сам себе я помогу: Пособие для учителей нач. </w:t>
      </w:r>
      <w:proofErr w:type="spellStart"/>
      <w:r w:rsidRPr="00F743C3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F743C3">
        <w:rPr>
          <w:rFonts w:ascii="Times New Roman" w:eastAsia="Times New Roman" w:hAnsi="Times New Roman" w:cs="Times New Roman"/>
          <w:sz w:val="28"/>
          <w:szCs w:val="28"/>
        </w:rPr>
        <w:t xml:space="preserve">., воспитателей групп </w:t>
      </w:r>
      <w:proofErr w:type="spellStart"/>
      <w:r w:rsidRPr="00F743C3">
        <w:rPr>
          <w:rFonts w:ascii="Times New Roman" w:eastAsia="Times New Roman" w:hAnsi="Times New Roman" w:cs="Times New Roman"/>
          <w:sz w:val="28"/>
          <w:szCs w:val="28"/>
        </w:rPr>
        <w:t>продл</w:t>
      </w:r>
      <w:proofErr w:type="spellEnd"/>
      <w:r w:rsidRPr="00F743C3">
        <w:rPr>
          <w:rFonts w:ascii="Times New Roman" w:eastAsia="Times New Roman" w:hAnsi="Times New Roman" w:cs="Times New Roman"/>
          <w:sz w:val="28"/>
          <w:szCs w:val="28"/>
        </w:rPr>
        <w:t xml:space="preserve">. дня, руководителей кружков /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743C3">
        <w:rPr>
          <w:rFonts w:ascii="Times New Roman" w:eastAsia="Times New Roman" w:hAnsi="Times New Roman" w:cs="Times New Roman"/>
          <w:sz w:val="28"/>
          <w:szCs w:val="28"/>
        </w:rPr>
        <w:t xml:space="preserve">ост. Л.Ф. Кузнецова, А.О. </w:t>
      </w:r>
      <w:proofErr w:type="spellStart"/>
      <w:r w:rsidRPr="00F743C3">
        <w:rPr>
          <w:rFonts w:ascii="Times New Roman" w:eastAsia="Times New Roman" w:hAnsi="Times New Roman" w:cs="Times New Roman"/>
          <w:sz w:val="28"/>
          <w:szCs w:val="28"/>
        </w:rPr>
        <w:t>Сахариленко</w:t>
      </w:r>
      <w:proofErr w:type="spellEnd"/>
      <w:r w:rsidRPr="00F743C3">
        <w:rPr>
          <w:rFonts w:ascii="Times New Roman" w:eastAsia="Times New Roman" w:hAnsi="Times New Roman" w:cs="Times New Roman"/>
          <w:sz w:val="28"/>
          <w:szCs w:val="28"/>
        </w:rPr>
        <w:t xml:space="preserve">. – Мн.: </w:t>
      </w:r>
      <w:proofErr w:type="spellStart"/>
      <w:r w:rsidRPr="00F743C3">
        <w:rPr>
          <w:rFonts w:ascii="Times New Roman" w:eastAsia="Times New Roman" w:hAnsi="Times New Roman" w:cs="Times New Roman"/>
          <w:sz w:val="28"/>
          <w:szCs w:val="28"/>
        </w:rPr>
        <w:t>Адукацыя</w:t>
      </w:r>
      <w:proofErr w:type="spellEnd"/>
      <w:r w:rsidRPr="00F743C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743C3">
        <w:rPr>
          <w:rFonts w:ascii="Times New Roman" w:eastAsia="Times New Roman" w:hAnsi="Times New Roman" w:cs="Times New Roman"/>
          <w:sz w:val="28"/>
          <w:szCs w:val="28"/>
        </w:rPr>
        <w:t>выхаванне</w:t>
      </w:r>
      <w:proofErr w:type="spellEnd"/>
      <w:r w:rsidRPr="00F743C3">
        <w:rPr>
          <w:rFonts w:ascii="Times New Roman" w:eastAsia="Times New Roman" w:hAnsi="Times New Roman" w:cs="Times New Roman"/>
          <w:sz w:val="28"/>
          <w:szCs w:val="28"/>
        </w:rPr>
        <w:t>, 2003. – 176 с.: ил.</w:t>
      </w:r>
    </w:p>
    <w:p w:rsidR="009C6A4D" w:rsidRPr="004C0426" w:rsidRDefault="009C6A4D" w:rsidP="004C0426">
      <w:pPr>
        <w:pStyle w:val="a3"/>
        <w:jc w:val="both"/>
        <w:rPr>
          <w:rFonts w:ascii="Times New Roman" w:hAnsi="Times New Roman" w:cs="Times New Roman"/>
        </w:rPr>
      </w:pPr>
    </w:p>
    <w:sectPr w:rsidR="009C6A4D" w:rsidRPr="004C0426" w:rsidSect="00D56135">
      <w:pgSz w:w="11906" w:h="16838"/>
      <w:pgMar w:top="1134" w:right="850" w:bottom="709" w:left="1701" w:header="708" w:footer="708" w:gutter="0"/>
      <w:pgBorders w:display="firstPage"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59E" w:rsidRDefault="0045759E" w:rsidP="00D56135">
      <w:pPr>
        <w:spacing w:after="0" w:line="240" w:lineRule="auto"/>
      </w:pPr>
      <w:r>
        <w:separator/>
      </w:r>
    </w:p>
  </w:endnote>
  <w:endnote w:type="continuationSeparator" w:id="0">
    <w:p w:rsidR="0045759E" w:rsidRDefault="0045759E" w:rsidP="00D56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59E" w:rsidRDefault="0045759E" w:rsidP="00D56135">
      <w:pPr>
        <w:spacing w:after="0" w:line="240" w:lineRule="auto"/>
      </w:pPr>
      <w:r>
        <w:separator/>
      </w:r>
    </w:p>
  </w:footnote>
  <w:footnote w:type="continuationSeparator" w:id="0">
    <w:p w:rsidR="0045759E" w:rsidRDefault="0045759E" w:rsidP="00D56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C708C"/>
    <w:multiLevelType w:val="hybridMultilevel"/>
    <w:tmpl w:val="E9642248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3530CDA"/>
    <w:multiLevelType w:val="hybridMultilevel"/>
    <w:tmpl w:val="30D841DA"/>
    <w:lvl w:ilvl="0" w:tplc="CDF612BC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58B7B7C"/>
    <w:multiLevelType w:val="hybridMultilevel"/>
    <w:tmpl w:val="3E62C9FC"/>
    <w:lvl w:ilvl="0" w:tplc="DB60767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2FB97A22"/>
    <w:multiLevelType w:val="hybridMultilevel"/>
    <w:tmpl w:val="777092C0"/>
    <w:lvl w:ilvl="0" w:tplc="73781DAA">
      <w:start w:val="1"/>
      <w:numFmt w:val="bullet"/>
      <w:lvlText w:val="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F7BC4"/>
    <w:multiLevelType w:val="hybridMultilevel"/>
    <w:tmpl w:val="F79A75C8"/>
    <w:lvl w:ilvl="0" w:tplc="4F9A45C4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6E3C51B6"/>
    <w:multiLevelType w:val="multilevel"/>
    <w:tmpl w:val="DE3AE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E643578"/>
    <w:multiLevelType w:val="multilevel"/>
    <w:tmpl w:val="1E7E2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9B5AE2"/>
    <w:multiLevelType w:val="hybridMultilevel"/>
    <w:tmpl w:val="9BE64D56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7D8F28B4"/>
    <w:multiLevelType w:val="hybridMultilevel"/>
    <w:tmpl w:val="C1569B8E"/>
    <w:lvl w:ilvl="0" w:tplc="E94CA03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0426"/>
    <w:rsid w:val="000F3A6B"/>
    <w:rsid w:val="001A73AA"/>
    <w:rsid w:val="00331B68"/>
    <w:rsid w:val="00350B29"/>
    <w:rsid w:val="00360AF6"/>
    <w:rsid w:val="003844CE"/>
    <w:rsid w:val="00436C6F"/>
    <w:rsid w:val="00440B2E"/>
    <w:rsid w:val="0045759E"/>
    <w:rsid w:val="004C0426"/>
    <w:rsid w:val="00535AB4"/>
    <w:rsid w:val="00581190"/>
    <w:rsid w:val="007C0F46"/>
    <w:rsid w:val="00867BCF"/>
    <w:rsid w:val="00880A3C"/>
    <w:rsid w:val="009C6A4D"/>
    <w:rsid w:val="009D3475"/>
    <w:rsid w:val="00B20E70"/>
    <w:rsid w:val="00BD4E01"/>
    <w:rsid w:val="00C36A58"/>
    <w:rsid w:val="00CB7023"/>
    <w:rsid w:val="00D56135"/>
    <w:rsid w:val="00DF1BA4"/>
    <w:rsid w:val="00EA204A"/>
    <w:rsid w:val="00ED60D5"/>
    <w:rsid w:val="00E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6F"/>
  </w:style>
  <w:style w:type="paragraph" w:styleId="1">
    <w:name w:val="heading 1"/>
    <w:basedOn w:val="a"/>
    <w:link w:val="10"/>
    <w:qFormat/>
    <w:rsid w:val="004C0426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0426"/>
    <w:pPr>
      <w:spacing w:after="0" w:line="240" w:lineRule="auto"/>
    </w:pPr>
  </w:style>
  <w:style w:type="character" w:customStyle="1" w:styleId="FontStyle18">
    <w:name w:val="Font Style18"/>
    <w:basedOn w:val="a0"/>
    <w:uiPriority w:val="99"/>
    <w:rsid w:val="004C0426"/>
    <w:rPr>
      <w:rFonts w:ascii="Trebuchet MS" w:hAnsi="Trebuchet MS" w:cs="Trebuchet MS"/>
      <w:i/>
      <w:iCs/>
      <w:sz w:val="18"/>
      <w:szCs w:val="18"/>
    </w:rPr>
  </w:style>
  <w:style w:type="character" w:customStyle="1" w:styleId="FontStyle22">
    <w:name w:val="Font Style22"/>
    <w:basedOn w:val="a0"/>
    <w:uiPriority w:val="99"/>
    <w:rsid w:val="004C0426"/>
    <w:rPr>
      <w:rFonts w:ascii="Trebuchet MS" w:hAnsi="Trebuchet MS" w:cs="Trebuchet MS"/>
      <w:sz w:val="18"/>
      <w:szCs w:val="18"/>
    </w:rPr>
  </w:style>
  <w:style w:type="character" w:customStyle="1" w:styleId="FontStyle25">
    <w:name w:val="Font Style25"/>
    <w:basedOn w:val="a0"/>
    <w:uiPriority w:val="99"/>
    <w:rsid w:val="004C0426"/>
    <w:rPr>
      <w:rFonts w:ascii="Trebuchet MS" w:hAnsi="Trebuchet MS" w:cs="Trebuchet MS"/>
      <w:b/>
      <w:bCs/>
      <w:sz w:val="18"/>
      <w:szCs w:val="18"/>
    </w:rPr>
  </w:style>
  <w:style w:type="character" w:customStyle="1" w:styleId="FontStyle26">
    <w:name w:val="Font Style26"/>
    <w:basedOn w:val="a0"/>
    <w:uiPriority w:val="99"/>
    <w:rsid w:val="004C0426"/>
    <w:rPr>
      <w:rFonts w:ascii="Trebuchet MS" w:hAnsi="Trebuchet MS" w:cs="Trebuchet MS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4C0426"/>
    <w:pPr>
      <w:widowControl w:val="0"/>
      <w:autoSpaceDE w:val="0"/>
      <w:autoSpaceDN w:val="0"/>
      <w:adjustRightInd w:val="0"/>
      <w:spacing w:after="0" w:line="230" w:lineRule="exact"/>
      <w:ind w:firstLine="46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4C042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4C042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4C0426"/>
    <w:pPr>
      <w:widowControl w:val="0"/>
      <w:autoSpaceDE w:val="0"/>
      <w:autoSpaceDN w:val="0"/>
      <w:adjustRightInd w:val="0"/>
      <w:spacing w:after="0" w:line="230" w:lineRule="exact"/>
      <w:ind w:firstLine="46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C0426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4C0426"/>
    <w:rPr>
      <w:rFonts w:ascii="Times New Roman" w:hAnsi="Times New Roman" w:cs="Times New Roman"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rsid w:val="004C0426"/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C0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042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20E7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20E70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D56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56135"/>
  </w:style>
  <w:style w:type="paragraph" w:styleId="aa">
    <w:name w:val="footer"/>
    <w:basedOn w:val="a"/>
    <w:link w:val="ab"/>
    <w:uiPriority w:val="99"/>
    <w:semiHidden/>
    <w:unhideWhenUsed/>
    <w:rsid w:val="00D56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561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цифровик</cp:lastModifiedBy>
  <cp:revision>18</cp:revision>
  <cp:lastPrinted>2009-02-15T14:22:00Z</cp:lastPrinted>
  <dcterms:created xsi:type="dcterms:W3CDTF">2009-01-11T21:03:00Z</dcterms:created>
  <dcterms:modified xsi:type="dcterms:W3CDTF">2013-10-30T17:49:00Z</dcterms:modified>
</cp:coreProperties>
</file>